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rsidTr="00753DC7">
        <w:trPr>
          <w:trHeight w:val="318"/>
        </w:trPr>
        <w:tc>
          <w:tcPr>
            <w:tcW w:w="4820" w:type="dxa"/>
          </w:tcPr>
          <w:p w:rsidR="00753DC7" w:rsidRPr="003B17F3" w:rsidRDefault="00753DC7" w:rsidP="00753DC7">
            <w:pPr>
              <w:jc w:val="center"/>
              <w:rPr>
                <w:b/>
                <w:sz w:val="26"/>
                <w:szCs w:val="26"/>
              </w:rPr>
            </w:pPr>
            <w:r w:rsidRPr="003B17F3">
              <w:rPr>
                <w:sz w:val="26"/>
                <w:szCs w:val="26"/>
              </w:rPr>
              <w:t>UBND THÀNH PHỐ HỒ CHÍ MINH</w:t>
            </w:r>
          </w:p>
        </w:tc>
        <w:tc>
          <w:tcPr>
            <w:tcW w:w="0" w:type="auto"/>
          </w:tcPr>
          <w:p w:rsidR="00753DC7" w:rsidRPr="003B17F3" w:rsidRDefault="00753DC7" w:rsidP="00753DC7">
            <w:pPr>
              <w:jc w:val="center"/>
              <w:rPr>
                <w:b/>
                <w:sz w:val="26"/>
                <w:szCs w:val="26"/>
              </w:rPr>
            </w:pPr>
            <w:r w:rsidRPr="003B17F3">
              <w:rPr>
                <w:b/>
                <w:sz w:val="26"/>
                <w:szCs w:val="26"/>
              </w:rPr>
              <w:t xml:space="preserve">CỘNG HÒA XÃ </w:t>
            </w:r>
            <w:proofErr w:type="gramStart"/>
            <w:r w:rsidRPr="003B17F3">
              <w:rPr>
                <w:b/>
                <w:sz w:val="26"/>
                <w:szCs w:val="26"/>
              </w:rPr>
              <w:t>HỘI  CHỦ</w:t>
            </w:r>
            <w:proofErr w:type="gramEnd"/>
            <w:r w:rsidRPr="003B17F3">
              <w:rPr>
                <w:b/>
                <w:sz w:val="26"/>
                <w:szCs w:val="26"/>
              </w:rPr>
              <w:t xml:space="preserve"> NGHĨA VIỆT NAM</w:t>
            </w:r>
          </w:p>
        </w:tc>
      </w:tr>
      <w:tr w:rsidR="00753DC7" w:rsidRPr="003B17F3" w:rsidTr="00753DC7">
        <w:trPr>
          <w:trHeight w:val="334"/>
        </w:trPr>
        <w:tc>
          <w:tcPr>
            <w:tcW w:w="4820" w:type="dxa"/>
          </w:tcPr>
          <w:p w:rsidR="00753DC7" w:rsidRPr="003B17F3" w:rsidRDefault="00753DC7" w:rsidP="00753DC7">
            <w:pPr>
              <w:jc w:val="center"/>
              <w:rPr>
                <w:b/>
                <w:sz w:val="26"/>
                <w:szCs w:val="26"/>
              </w:rPr>
            </w:pPr>
            <w:r w:rsidRPr="003B17F3">
              <w:rPr>
                <w:b/>
                <w:sz w:val="26"/>
                <w:szCs w:val="26"/>
              </w:rPr>
              <w:t>TRƯỜNG CAO ĐẲNG</w:t>
            </w:r>
          </w:p>
        </w:tc>
        <w:tc>
          <w:tcPr>
            <w:tcW w:w="0" w:type="auto"/>
          </w:tcPr>
          <w:p w:rsidR="00753DC7" w:rsidRPr="003B17F3" w:rsidRDefault="00903690" w:rsidP="00753DC7">
            <w:pPr>
              <w:jc w:val="center"/>
              <w:rPr>
                <w:b/>
                <w:sz w:val="26"/>
                <w:szCs w:val="26"/>
              </w:rPr>
            </w:pPr>
            <w:r>
              <w:rPr>
                <w:noProof/>
                <w:sz w:val="26"/>
                <w:szCs w:val="26"/>
              </w:rPr>
              <mc:AlternateContent>
                <mc:Choice Requires="wps">
                  <w:drawing>
                    <wp:anchor distT="4294967294" distB="4294967294" distL="114300" distR="114300" simplePos="0" relativeHeight="251666432" behindDoc="0" locked="0" layoutInCell="1" allowOverlap="1">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FD874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00753DC7" w:rsidRPr="003B17F3">
              <w:rPr>
                <w:b/>
                <w:sz w:val="26"/>
                <w:szCs w:val="26"/>
              </w:rPr>
              <w:t>Độc</w:t>
            </w:r>
            <w:proofErr w:type="spellEnd"/>
            <w:r w:rsidR="00753DC7" w:rsidRPr="003B17F3">
              <w:rPr>
                <w:b/>
                <w:sz w:val="26"/>
                <w:szCs w:val="26"/>
              </w:rPr>
              <w:t xml:space="preserve"> </w:t>
            </w:r>
            <w:proofErr w:type="spellStart"/>
            <w:r w:rsidR="00753DC7" w:rsidRPr="003B17F3">
              <w:rPr>
                <w:b/>
                <w:sz w:val="26"/>
                <w:szCs w:val="26"/>
              </w:rPr>
              <w:t>lập</w:t>
            </w:r>
            <w:proofErr w:type="spellEnd"/>
            <w:r w:rsidR="00753DC7" w:rsidRPr="003B17F3">
              <w:rPr>
                <w:b/>
                <w:sz w:val="26"/>
                <w:szCs w:val="26"/>
              </w:rPr>
              <w:t xml:space="preserve"> - </w:t>
            </w:r>
            <w:proofErr w:type="spellStart"/>
            <w:r w:rsidR="00753DC7" w:rsidRPr="003B17F3">
              <w:rPr>
                <w:b/>
                <w:sz w:val="26"/>
                <w:szCs w:val="26"/>
              </w:rPr>
              <w:t>Tự</w:t>
            </w:r>
            <w:proofErr w:type="spellEnd"/>
            <w:r w:rsidR="00753DC7" w:rsidRPr="003B17F3">
              <w:rPr>
                <w:b/>
                <w:sz w:val="26"/>
                <w:szCs w:val="26"/>
              </w:rPr>
              <w:t xml:space="preserve"> do - </w:t>
            </w:r>
            <w:proofErr w:type="spellStart"/>
            <w:r w:rsidR="00753DC7" w:rsidRPr="003B17F3">
              <w:rPr>
                <w:b/>
                <w:sz w:val="26"/>
                <w:szCs w:val="26"/>
              </w:rPr>
              <w:t>Hạnh</w:t>
            </w:r>
            <w:proofErr w:type="spellEnd"/>
            <w:r w:rsidR="00753DC7" w:rsidRPr="003B17F3">
              <w:rPr>
                <w:b/>
                <w:sz w:val="26"/>
                <w:szCs w:val="26"/>
              </w:rPr>
              <w:t xml:space="preserve"> </w:t>
            </w:r>
            <w:proofErr w:type="spellStart"/>
            <w:r w:rsidR="00753DC7" w:rsidRPr="003B17F3">
              <w:rPr>
                <w:b/>
                <w:sz w:val="26"/>
                <w:szCs w:val="26"/>
              </w:rPr>
              <w:t>phúc</w:t>
            </w:r>
            <w:proofErr w:type="spellEnd"/>
          </w:p>
        </w:tc>
      </w:tr>
      <w:tr w:rsidR="00753DC7" w:rsidRPr="003B17F3" w:rsidTr="00753DC7">
        <w:trPr>
          <w:trHeight w:val="318"/>
        </w:trPr>
        <w:tc>
          <w:tcPr>
            <w:tcW w:w="4820" w:type="dxa"/>
          </w:tcPr>
          <w:p w:rsidR="00753DC7" w:rsidRPr="003B17F3" w:rsidRDefault="00C56E1C" w:rsidP="00753DC7">
            <w:pPr>
              <w:jc w:val="center"/>
              <w:rPr>
                <w:b/>
                <w:sz w:val="26"/>
                <w:szCs w:val="26"/>
              </w:rPr>
            </w:pPr>
            <w:r w:rsidRPr="003B17F3">
              <w:rPr>
                <w:b/>
                <w:sz w:val="26"/>
                <w:szCs w:val="26"/>
              </w:rPr>
              <w:t>LÝ TỰ TRỌNG</w:t>
            </w:r>
            <w:r>
              <w:rPr>
                <w:b/>
                <w:sz w:val="26"/>
                <w:szCs w:val="26"/>
              </w:rPr>
              <w:t xml:space="preserve"> TP.</w:t>
            </w:r>
            <w:r w:rsidR="00753DC7" w:rsidRPr="003B17F3">
              <w:rPr>
                <w:b/>
                <w:sz w:val="26"/>
                <w:szCs w:val="26"/>
              </w:rPr>
              <w:t xml:space="preserve"> HỒ CHÍ MINH</w:t>
            </w:r>
          </w:p>
        </w:tc>
        <w:tc>
          <w:tcPr>
            <w:tcW w:w="0" w:type="auto"/>
          </w:tcPr>
          <w:p w:rsidR="00753DC7" w:rsidRPr="003B17F3" w:rsidRDefault="00753DC7" w:rsidP="00753DC7">
            <w:pPr>
              <w:jc w:val="center"/>
              <w:rPr>
                <w:b/>
                <w:sz w:val="26"/>
                <w:szCs w:val="26"/>
              </w:rPr>
            </w:pPr>
          </w:p>
        </w:tc>
      </w:tr>
      <w:tr w:rsidR="00753DC7" w:rsidRPr="003B17F3" w:rsidTr="00753DC7">
        <w:trPr>
          <w:trHeight w:val="318"/>
        </w:trPr>
        <w:tc>
          <w:tcPr>
            <w:tcW w:w="4820" w:type="dxa"/>
          </w:tcPr>
          <w:p w:rsidR="00753DC7" w:rsidRPr="003B17F3" w:rsidRDefault="00903690" w:rsidP="00753DC7">
            <w:pPr>
              <w:rPr>
                <w:b/>
                <w:sz w:val="26"/>
                <w:szCs w:val="26"/>
              </w:rPr>
            </w:pPr>
            <w:r>
              <w:rPr>
                <w:noProof/>
                <w:sz w:val="26"/>
                <w:szCs w:val="26"/>
              </w:rPr>
              <mc:AlternateContent>
                <mc:Choice Requires="wps">
                  <w:drawing>
                    <wp:anchor distT="4294967294" distB="4294967294" distL="114300" distR="114300" simplePos="0" relativeHeight="251667456" behindDoc="0" locked="0" layoutInCell="1" allowOverlap="1">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5C533" id="Straight Arrow Connector 9" o:spid="_x0000_s1026" type="#_x0000_t32" style="position:absolute;margin-left:54.7pt;margin-top:.5pt;width:114.9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3B17F3" w:rsidRDefault="00753DC7" w:rsidP="00753DC7">
            <w:pPr>
              <w:rPr>
                <w:b/>
                <w:sz w:val="26"/>
                <w:szCs w:val="26"/>
              </w:rPr>
            </w:pPr>
          </w:p>
        </w:tc>
      </w:tr>
    </w:tbl>
    <w:p w:rsidR="00425999" w:rsidRPr="00753DC7" w:rsidRDefault="00425999" w:rsidP="00753DC7">
      <w:pPr>
        <w:tabs>
          <w:tab w:val="center" w:pos="2160"/>
          <w:tab w:val="center" w:pos="7380"/>
        </w:tabs>
        <w:ind w:right="-284"/>
        <w:rPr>
          <w:b/>
          <w:color w:val="0000FF"/>
        </w:rPr>
      </w:pPr>
      <w:r>
        <w:rPr>
          <w:rFonts w:cs="Arial"/>
          <w:sz w:val="26"/>
        </w:rPr>
        <w:tab/>
      </w:r>
    </w:p>
    <w:p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425999" w:rsidRDefault="00DC1F46" w:rsidP="00761192">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53DC7">
        <w:rPr>
          <w:b/>
          <w:color w:val="000000" w:themeColor="text1"/>
          <w:sz w:val="26"/>
        </w:rPr>
        <w:t>NĂM HỌC:  201</w:t>
      </w:r>
      <w:r w:rsidR="00EE7622">
        <w:rPr>
          <w:b/>
          <w:color w:val="000000" w:themeColor="text1"/>
          <w:sz w:val="26"/>
        </w:rPr>
        <w:t>9</w:t>
      </w:r>
      <w:r w:rsidR="00753DC7">
        <w:rPr>
          <w:b/>
          <w:color w:val="000000" w:themeColor="text1"/>
          <w:sz w:val="26"/>
        </w:rPr>
        <w:t xml:space="preserve"> – 20</w:t>
      </w:r>
      <w:r w:rsidR="00EE7622">
        <w:rPr>
          <w:b/>
          <w:color w:val="000000" w:themeColor="text1"/>
          <w:sz w:val="26"/>
        </w:rPr>
        <w:t>20</w:t>
      </w:r>
    </w:p>
    <w:p w:rsidR="00761192" w:rsidRDefault="00425999" w:rsidP="00425999">
      <w:pPr>
        <w:tabs>
          <w:tab w:val="left" w:pos="1800"/>
        </w:tabs>
        <w:rPr>
          <w:i/>
          <w:color w:val="000000" w:themeColor="text1"/>
          <w:sz w:val="16"/>
          <w:szCs w:val="22"/>
        </w:rPr>
      </w:pPr>
      <w:r w:rsidRPr="003E0ED7">
        <w:rPr>
          <w:i/>
          <w:color w:val="000000" w:themeColor="text1"/>
          <w:sz w:val="16"/>
          <w:szCs w:val="22"/>
        </w:rPr>
        <w:tab/>
      </w:r>
    </w:p>
    <w:p w:rsidR="00425999" w:rsidRPr="00625961" w:rsidRDefault="00761192" w:rsidP="00753DC7">
      <w:pPr>
        <w:tabs>
          <w:tab w:val="left" w:pos="1418"/>
        </w:tabs>
        <w:rPr>
          <w:color w:val="000000" w:themeColor="text1"/>
          <w:sz w:val="26"/>
          <w:szCs w:val="26"/>
        </w:rPr>
      </w:pPr>
      <w:r>
        <w:rPr>
          <w:i/>
          <w:color w:val="000000" w:themeColor="text1"/>
          <w:sz w:val="16"/>
          <w:szCs w:val="22"/>
        </w:rPr>
        <w:tab/>
      </w:r>
      <w:proofErr w:type="spellStart"/>
      <w:r w:rsidR="00425999" w:rsidRPr="00625961">
        <w:rPr>
          <w:b/>
          <w:color w:val="000000" w:themeColor="text1"/>
          <w:sz w:val="26"/>
          <w:szCs w:val="26"/>
        </w:rPr>
        <w:t>Bậc</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đào</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tạo</w:t>
      </w:r>
      <w:proofErr w:type="spellEnd"/>
      <w:r w:rsidR="00425999" w:rsidRPr="00625961">
        <w:rPr>
          <w:color w:val="000000" w:themeColor="text1"/>
          <w:sz w:val="26"/>
          <w:szCs w:val="26"/>
        </w:rPr>
        <w:t xml:space="preserve">: </w:t>
      </w:r>
      <w:r w:rsidR="00865807">
        <w:rPr>
          <w:b/>
          <w:color w:val="000000" w:themeColor="text1"/>
          <w:sz w:val="26"/>
          <w:szCs w:val="26"/>
        </w:rPr>
        <w:t>CAO ĐẲNG</w:t>
      </w:r>
      <w:r w:rsidR="00753DC7" w:rsidRPr="004F5F55">
        <w:rPr>
          <w:b/>
          <w:color w:val="000000" w:themeColor="text1"/>
          <w:sz w:val="26"/>
          <w:szCs w:val="26"/>
        </w:rPr>
        <w:t xml:space="preserve"> (</w:t>
      </w:r>
      <w:r w:rsidR="00EE7622">
        <w:rPr>
          <w:b/>
          <w:color w:val="000000" w:themeColor="text1"/>
          <w:sz w:val="26"/>
          <w:szCs w:val="26"/>
        </w:rPr>
        <w:t>1</w:t>
      </w:r>
      <w:r w:rsidR="00865807">
        <w:rPr>
          <w:b/>
          <w:color w:val="000000" w:themeColor="text1"/>
          <w:sz w:val="26"/>
          <w:szCs w:val="26"/>
        </w:rPr>
        <w:t>7C1</w:t>
      </w:r>
      <w:r w:rsidR="00753DC7" w:rsidRPr="004F5F55">
        <w:rPr>
          <w:b/>
          <w:color w:val="000000" w:themeColor="text1"/>
          <w:sz w:val="26"/>
          <w:szCs w:val="26"/>
        </w:rPr>
        <w:t>)</w:t>
      </w:r>
      <w:r w:rsidR="00933513">
        <w:rPr>
          <w:b/>
          <w:color w:val="000000" w:themeColor="text1"/>
          <w:sz w:val="26"/>
          <w:szCs w:val="26"/>
        </w:rPr>
        <w:t xml:space="preserve"> </w:t>
      </w:r>
    </w:p>
    <w:p w:rsidR="00425999" w:rsidRPr="00CF7070" w:rsidRDefault="00425999" w:rsidP="00753DC7">
      <w:pPr>
        <w:tabs>
          <w:tab w:val="left" w:pos="1418"/>
        </w:tabs>
        <w:spacing w:before="120"/>
        <w:rPr>
          <w:b/>
          <w:color w:val="000000" w:themeColor="text1"/>
          <w:sz w:val="26"/>
          <w:szCs w:val="26"/>
        </w:rPr>
      </w:pPr>
      <w:r w:rsidRPr="00625961">
        <w:rPr>
          <w:b/>
          <w:color w:val="000000" w:themeColor="text1"/>
          <w:sz w:val="26"/>
          <w:szCs w:val="26"/>
        </w:rPr>
        <w:tab/>
      </w:r>
      <w:proofErr w:type="spellStart"/>
      <w:r w:rsidR="00DC1F46" w:rsidRPr="00CF7070">
        <w:rPr>
          <w:b/>
          <w:color w:val="000000" w:themeColor="text1"/>
          <w:sz w:val="26"/>
          <w:szCs w:val="26"/>
        </w:rPr>
        <w:t>Học</w:t>
      </w:r>
      <w:proofErr w:type="spellEnd"/>
      <w:r w:rsidR="00DC1F46" w:rsidRPr="00CF7070">
        <w:rPr>
          <w:b/>
          <w:color w:val="000000" w:themeColor="text1"/>
          <w:sz w:val="26"/>
          <w:szCs w:val="26"/>
        </w:rPr>
        <w:t xml:space="preserve"> </w:t>
      </w:r>
      <w:proofErr w:type="spellStart"/>
      <w:r w:rsidR="00DC1F46" w:rsidRPr="00CF7070">
        <w:rPr>
          <w:b/>
          <w:color w:val="000000" w:themeColor="text1"/>
          <w:sz w:val="26"/>
          <w:szCs w:val="26"/>
        </w:rPr>
        <w:t>phần</w:t>
      </w:r>
      <w:proofErr w:type="spellEnd"/>
      <w:r w:rsidRPr="00CF7070">
        <w:rPr>
          <w:b/>
          <w:color w:val="000000" w:themeColor="text1"/>
          <w:sz w:val="26"/>
          <w:szCs w:val="26"/>
        </w:rPr>
        <w:t>:</w:t>
      </w:r>
      <w:r w:rsidR="00865807">
        <w:rPr>
          <w:b/>
          <w:color w:val="000000" w:themeColor="text1"/>
          <w:sz w:val="26"/>
          <w:szCs w:val="26"/>
        </w:rPr>
        <w:t xml:space="preserve"> </w:t>
      </w:r>
      <w:proofErr w:type="spellStart"/>
      <w:r w:rsidR="00865807">
        <w:rPr>
          <w:b/>
          <w:color w:val="000000" w:themeColor="text1"/>
          <w:sz w:val="26"/>
          <w:szCs w:val="26"/>
        </w:rPr>
        <w:t>Tiếng</w:t>
      </w:r>
      <w:proofErr w:type="spellEnd"/>
      <w:r w:rsidR="00865807">
        <w:rPr>
          <w:b/>
          <w:color w:val="000000" w:themeColor="text1"/>
          <w:sz w:val="26"/>
          <w:szCs w:val="26"/>
        </w:rPr>
        <w:t xml:space="preserve"> Anh </w:t>
      </w:r>
      <w:proofErr w:type="spellStart"/>
      <w:r w:rsidR="00865807">
        <w:rPr>
          <w:b/>
          <w:color w:val="000000" w:themeColor="text1"/>
          <w:sz w:val="26"/>
          <w:szCs w:val="26"/>
        </w:rPr>
        <w:t>Nhân</w:t>
      </w:r>
      <w:proofErr w:type="spellEnd"/>
      <w:r w:rsidR="00865807">
        <w:rPr>
          <w:b/>
          <w:color w:val="000000" w:themeColor="text1"/>
          <w:sz w:val="26"/>
          <w:szCs w:val="26"/>
        </w:rPr>
        <w:t xml:space="preserve"> </w:t>
      </w:r>
      <w:proofErr w:type="spellStart"/>
      <w:r w:rsidR="00865807">
        <w:rPr>
          <w:b/>
          <w:color w:val="000000" w:themeColor="text1"/>
          <w:sz w:val="26"/>
          <w:szCs w:val="26"/>
        </w:rPr>
        <w:t>sự</w:t>
      </w:r>
      <w:proofErr w:type="spellEnd"/>
    </w:p>
    <w:p w:rsidR="002D6534" w:rsidRPr="00CF7070" w:rsidRDefault="00425999"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Pr="00CF7070">
        <w:rPr>
          <w:b/>
          <w:color w:val="000000" w:themeColor="text1"/>
          <w:sz w:val="26"/>
          <w:szCs w:val="26"/>
        </w:rPr>
        <w:t>Lớp</w:t>
      </w:r>
      <w:proofErr w:type="spellEnd"/>
      <w:r w:rsidRPr="00CF7070">
        <w:rPr>
          <w:b/>
          <w:color w:val="000000" w:themeColor="text1"/>
          <w:sz w:val="26"/>
          <w:szCs w:val="26"/>
        </w:rPr>
        <w:t xml:space="preserve">:  </w:t>
      </w:r>
      <w:r w:rsidR="00933513" w:rsidRPr="00CF7070">
        <w:rPr>
          <w:b/>
          <w:color w:val="000000" w:themeColor="text1"/>
          <w:sz w:val="26"/>
          <w:szCs w:val="26"/>
        </w:rPr>
        <w:t>1</w:t>
      </w:r>
      <w:r w:rsidR="00865807">
        <w:rPr>
          <w:b/>
          <w:color w:val="000000" w:themeColor="text1"/>
          <w:sz w:val="26"/>
          <w:szCs w:val="26"/>
        </w:rPr>
        <w:t>7C1-NNA1</w:t>
      </w:r>
      <w:r w:rsidR="00CF7070" w:rsidRPr="00CF7070">
        <w:rPr>
          <w:b/>
          <w:color w:val="000000" w:themeColor="text1"/>
          <w:sz w:val="26"/>
          <w:szCs w:val="26"/>
        </w:rPr>
        <w:t xml:space="preserve">  </w:t>
      </w:r>
      <w:r w:rsidRPr="00CF7070">
        <w:rPr>
          <w:b/>
          <w:color w:val="000000" w:themeColor="text1"/>
          <w:sz w:val="26"/>
          <w:szCs w:val="26"/>
        </w:rPr>
        <w:t xml:space="preserve">   </w:t>
      </w:r>
      <w:proofErr w:type="spellStart"/>
      <w:r w:rsidR="00EE27C8" w:rsidRPr="00CF7070">
        <w:rPr>
          <w:b/>
          <w:color w:val="000000" w:themeColor="text1"/>
          <w:sz w:val="26"/>
          <w:szCs w:val="26"/>
        </w:rPr>
        <w:t>Ngày</w:t>
      </w:r>
      <w:proofErr w:type="spellEnd"/>
      <w:r w:rsidR="00EE27C8" w:rsidRPr="00CF7070">
        <w:rPr>
          <w:b/>
          <w:color w:val="000000" w:themeColor="text1"/>
          <w:sz w:val="26"/>
          <w:szCs w:val="26"/>
        </w:rPr>
        <w:t xml:space="preserve"> </w:t>
      </w:r>
      <w:proofErr w:type="spellStart"/>
      <w:r w:rsidR="00EE27C8" w:rsidRPr="00CF7070">
        <w:rPr>
          <w:b/>
          <w:color w:val="000000" w:themeColor="text1"/>
          <w:sz w:val="26"/>
          <w:szCs w:val="26"/>
        </w:rPr>
        <w:t>thi</w:t>
      </w:r>
      <w:proofErr w:type="spellEnd"/>
      <w:r w:rsidR="00EE27C8" w:rsidRPr="00CF7070">
        <w:rPr>
          <w:b/>
          <w:color w:val="000000" w:themeColor="text1"/>
          <w:sz w:val="26"/>
          <w:szCs w:val="26"/>
        </w:rPr>
        <w:t>:  ____ / ____ / 201</w:t>
      </w:r>
      <w:r w:rsidR="00EE7622">
        <w:rPr>
          <w:b/>
          <w:color w:val="000000" w:themeColor="text1"/>
          <w:sz w:val="26"/>
          <w:szCs w:val="26"/>
        </w:rPr>
        <w:t>9</w:t>
      </w:r>
      <w:r w:rsidR="00EE27C8" w:rsidRPr="00CF7070">
        <w:rPr>
          <w:b/>
          <w:color w:val="000000" w:themeColor="text1"/>
          <w:sz w:val="26"/>
          <w:szCs w:val="26"/>
        </w:rPr>
        <w:t xml:space="preserve"> </w:t>
      </w:r>
    </w:p>
    <w:p w:rsidR="00425999" w:rsidRPr="00CF7070" w:rsidRDefault="00EE27C8"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00425999" w:rsidRPr="00CF7070">
        <w:rPr>
          <w:b/>
          <w:color w:val="000000" w:themeColor="text1"/>
          <w:sz w:val="26"/>
          <w:szCs w:val="26"/>
        </w:rPr>
        <w:t>Thời</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gian</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thi</w:t>
      </w:r>
      <w:proofErr w:type="spellEnd"/>
      <w:r w:rsidR="00425999" w:rsidRPr="00CF7070">
        <w:rPr>
          <w:b/>
          <w:color w:val="000000" w:themeColor="text1"/>
          <w:sz w:val="26"/>
          <w:szCs w:val="26"/>
        </w:rPr>
        <w:t xml:space="preserve">: </w:t>
      </w:r>
      <w:r w:rsidR="00EE7622">
        <w:rPr>
          <w:b/>
          <w:color w:val="000000" w:themeColor="text1"/>
          <w:sz w:val="26"/>
          <w:szCs w:val="26"/>
        </w:rPr>
        <w:t>6</w:t>
      </w:r>
      <w:r w:rsidR="00933513" w:rsidRPr="00CF7070">
        <w:rPr>
          <w:b/>
          <w:color w:val="000000" w:themeColor="text1"/>
          <w:sz w:val="26"/>
          <w:szCs w:val="26"/>
        </w:rPr>
        <w:t xml:space="preserve">0 </w:t>
      </w:r>
      <w:proofErr w:type="spellStart"/>
      <w:r w:rsidR="00933513" w:rsidRPr="00CF7070">
        <w:rPr>
          <w:b/>
          <w:color w:val="000000" w:themeColor="text1"/>
          <w:sz w:val="26"/>
          <w:szCs w:val="26"/>
        </w:rPr>
        <w:t>phút</w:t>
      </w:r>
      <w:proofErr w:type="spellEnd"/>
      <w:r w:rsidR="00933513" w:rsidRPr="00CF7070">
        <w:rPr>
          <w:b/>
          <w:color w:val="000000" w:themeColor="text1"/>
          <w:sz w:val="26"/>
          <w:szCs w:val="26"/>
        </w:rPr>
        <w:t xml:space="preserve"> </w:t>
      </w:r>
      <w:r w:rsidR="002D6534" w:rsidRPr="00CF7070">
        <w:rPr>
          <w:i/>
          <w:color w:val="000000" w:themeColor="text1"/>
          <w:sz w:val="26"/>
          <w:szCs w:val="26"/>
        </w:rPr>
        <w:t>(</w:t>
      </w:r>
      <w:proofErr w:type="spellStart"/>
      <w:r w:rsidR="002D6534" w:rsidRPr="00CF7070">
        <w:rPr>
          <w:i/>
          <w:color w:val="000000" w:themeColor="text1"/>
          <w:sz w:val="26"/>
          <w:szCs w:val="26"/>
        </w:rPr>
        <w:t>không</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kể</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thời</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gian</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phát</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đề</w:t>
      </w:r>
      <w:proofErr w:type="spellEnd"/>
      <w:r w:rsidR="002D6534" w:rsidRPr="00CF7070">
        <w:rPr>
          <w:i/>
          <w:color w:val="000000" w:themeColor="text1"/>
          <w:sz w:val="26"/>
          <w:szCs w:val="26"/>
        </w:rPr>
        <w:t>)</w:t>
      </w:r>
    </w:p>
    <w:p w:rsidR="00425999" w:rsidRPr="000179DA" w:rsidRDefault="0025683C" w:rsidP="00425999">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97790</wp:posOffset>
                </wp:positionV>
                <wp:extent cx="857250" cy="752475"/>
                <wp:effectExtent l="0" t="0" r="19050"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752475"/>
                        </a:xfrm>
                        <a:prstGeom prst="roundRect">
                          <a:avLst>
                            <a:gd name="adj" fmla="val 16667"/>
                          </a:avLst>
                        </a:prstGeom>
                        <a:solidFill>
                          <a:srgbClr val="FFFFFF"/>
                        </a:solidFill>
                        <a:ln w="9525">
                          <a:solidFill>
                            <a:srgbClr val="0000FF"/>
                          </a:solidFill>
                          <a:round/>
                          <a:headEnd/>
                          <a:tailEnd/>
                        </a:ln>
                      </wps:spPr>
                      <wps:txbx>
                        <w:txbxContent>
                          <w:p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rsidR="004C0969" w:rsidRDefault="004C0969" w:rsidP="00425999">
                            <w:pPr>
                              <w:jc w:val="center"/>
                              <w:rPr>
                                <w:b/>
                                <w:sz w:val="26"/>
                              </w:rPr>
                            </w:pPr>
                          </w:p>
                          <w:p w:rsidR="0025683C" w:rsidRPr="00425999" w:rsidRDefault="0025683C" w:rsidP="00425999">
                            <w:pPr>
                              <w:jc w:val="center"/>
                              <w:rPr>
                                <w:b/>
                                <w:sz w:val="26"/>
                              </w:rPr>
                            </w:pPr>
                            <w:r>
                              <w:rPr>
                                <w:b/>
                                <w:sz w:val="26"/>
                              </w:rPr>
                              <w:t>1</w:t>
                            </w:r>
                            <w:r w:rsidR="00865807">
                              <w:rPr>
                                <w:b/>
                                <w:sz w:val="26"/>
                              </w:rPr>
                              <w:t>71</w:t>
                            </w:r>
                          </w:p>
                          <w:p w:rsidR="004C0969" w:rsidRPr="00C6526B" w:rsidRDefault="004C096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0;margin-top:7.7pt;width:67.5pt;height:59.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" strokecolor="blue">
                <v:textbox>
                  <w:txbxContent>
                    <w:p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rsidR="004C0969" w:rsidRDefault="004C0969" w:rsidP="00425999">
                      <w:pPr>
                        <w:jc w:val="center"/>
                        <w:rPr>
                          <w:b/>
                          <w:sz w:val="26"/>
                        </w:rPr>
                      </w:pPr>
                    </w:p>
                    <w:p w:rsidR="0025683C" w:rsidRPr="00425999" w:rsidRDefault="0025683C" w:rsidP="00425999">
                      <w:pPr>
                        <w:jc w:val="center"/>
                        <w:rPr>
                          <w:b/>
                          <w:sz w:val="26"/>
                        </w:rPr>
                      </w:pPr>
                      <w:r>
                        <w:rPr>
                          <w:b/>
                          <w:sz w:val="26"/>
                        </w:rPr>
                        <w:t>1</w:t>
                      </w:r>
                      <w:r w:rsidR="00865807">
                        <w:rPr>
                          <w:b/>
                          <w:sz w:val="26"/>
                        </w:rPr>
                        <w:t>71</w:t>
                      </w:r>
                    </w:p>
                    <w:p w:rsidR="004C0969" w:rsidRPr="00C6526B" w:rsidRDefault="004C0969" w:rsidP="00425999">
                      <w:pPr>
                        <w:jc w:val="center"/>
                        <w:rPr>
                          <w:b/>
                          <w:sz w:val="36"/>
                        </w:rPr>
                      </w:pPr>
                    </w:p>
                  </w:txbxContent>
                </v:textbox>
                <w10:wrap anchorx="margin"/>
              </v:roundrect>
            </w:pict>
          </mc:Fallback>
        </mc:AlternateContent>
      </w:r>
    </w:p>
    <w:p w:rsidR="00425999" w:rsidRPr="00CF7070" w:rsidRDefault="00425999" w:rsidP="00425999">
      <w:pPr>
        <w:numPr>
          <w:ilvl w:val="0"/>
          <w:numId w:val="1"/>
        </w:numPr>
        <w:tabs>
          <w:tab w:val="left" w:pos="1800"/>
          <w:tab w:val="left" w:pos="2160"/>
          <w:tab w:val="left" w:pos="3600"/>
        </w:tabs>
        <w:spacing w:before="60"/>
        <w:rPr>
          <w:color w:val="000000" w:themeColor="text1"/>
          <w:sz w:val="26"/>
          <w:szCs w:val="28"/>
        </w:rPr>
      </w:pPr>
      <w:proofErr w:type="spellStart"/>
      <w:r w:rsidRPr="00CF7070">
        <w:rPr>
          <w:color w:val="000000" w:themeColor="text1"/>
          <w:sz w:val="26"/>
          <w:szCs w:val="28"/>
        </w:rPr>
        <w:t>Thí</w:t>
      </w:r>
      <w:proofErr w:type="spellEnd"/>
      <w:r w:rsidRPr="00CF7070">
        <w:rPr>
          <w:color w:val="000000" w:themeColor="text1"/>
          <w:sz w:val="26"/>
          <w:szCs w:val="28"/>
        </w:rPr>
        <w:t xml:space="preserve"> </w:t>
      </w:r>
      <w:proofErr w:type="spellStart"/>
      <w:r w:rsidRPr="00CF7070">
        <w:rPr>
          <w:color w:val="000000" w:themeColor="text1"/>
          <w:sz w:val="26"/>
          <w:szCs w:val="28"/>
        </w:rPr>
        <w:t>sinh</w:t>
      </w:r>
      <w:proofErr w:type="spellEnd"/>
      <w:r w:rsidRPr="00CF7070">
        <w:rPr>
          <w:color w:val="000000" w:themeColor="text1"/>
          <w:sz w:val="26"/>
          <w:szCs w:val="28"/>
        </w:rPr>
        <w:t xml:space="preserve"> </w:t>
      </w:r>
      <w:proofErr w:type="spellStart"/>
      <w:r w:rsidRPr="00CF7070">
        <w:rPr>
          <w:color w:val="000000" w:themeColor="text1"/>
          <w:sz w:val="26"/>
          <w:szCs w:val="28"/>
        </w:rPr>
        <w:t>không</w:t>
      </w:r>
      <w:proofErr w:type="spellEnd"/>
      <w:r w:rsidRPr="00CF7070">
        <w:rPr>
          <w:color w:val="000000" w:themeColor="text1"/>
          <w:sz w:val="26"/>
          <w:szCs w:val="28"/>
        </w:rPr>
        <w:t xml:space="preserve"> </w:t>
      </w:r>
      <w:proofErr w:type="spellStart"/>
      <w:r w:rsidRPr="00CF7070">
        <w:rPr>
          <w:color w:val="000000" w:themeColor="text1"/>
          <w:sz w:val="26"/>
          <w:szCs w:val="28"/>
        </w:rPr>
        <w:t>được</w:t>
      </w:r>
      <w:proofErr w:type="spellEnd"/>
      <w:r w:rsidRPr="00CF7070">
        <w:rPr>
          <w:color w:val="000000" w:themeColor="text1"/>
          <w:sz w:val="26"/>
          <w:szCs w:val="28"/>
        </w:rPr>
        <w:t xml:space="preserve"> </w:t>
      </w:r>
      <w:proofErr w:type="spellStart"/>
      <w:r w:rsidRPr="00CF7070">
        <w:rPr>
          <w:color w:val="000000" w:themeColor="text1"/>
          <w:sz w:val="26"/>
          <w:szCs w:val="28"/>
        </w:rPr>
        <w:t>sử</w:t>
      </w:r>
      <w:proofErr w:type="spellEnd"/>
      <w:r w:rsidRPr="00CF7070">
        <w:rPr>
          <w:color w:val="000000" w:themeColor="text1"/>
          <w:sz w:val="26"/>
          <w:szCs w:val="28"/>
        </w:rPr>
        <w:t xml:space="preserve"> </w:t>
      </w:r>
      <w:proofErr w:type="spellStart"/>
      <w:r w:rsidRPr="00CF7070">
        <w:rPr>
          <w:color w:val="000000" w:themeColor="text1"/>
          <w:sz w:val="26"/>
          <w:szCs w:val="28"/>
        </w:rPr>
        <w:t>dụng</w:t>
      </w:r>
      <w:proofErr w:type="spellEnd"/>
      <w:r w:rsidRPr="00CF7070">
        <w:rPr>
          <w:color w:val="000000" w:themeColor="text1"/>
          <w:sz w:val="26"/>
          <w:szCs w:val="28"/>
        </w:rPr>
        <w:t xml:space="preserve"> </w:t>
      </w:r>
      <w:proofErr w:type="spellStart"/>
      <w:r w:rsidRPr="00CF7070">
        <w:rPr>
          <w:color w:val="000000" w:themeColor="text1"/>
          <w:sz w:val="26"/>
          <w:szCs w:val="28"/>
        </w:rPr>
        <w:t>tài</w:t>
      </w:r>
      <w:proofErr w:type="spellEnd"/>
      <w:r w:rsidRPr="00CF7070">
        <w:rPr>
          <w:color w:val="000000" w:themeColor="text1"/>
          <w:sz w:val="26"/>
          <w:szCs w:val="28"/>
        </w:rPr>
        <w:t xml:space="preserve"> </w:t>
      </w:r>
      <w:proofErr w:type="spellStart"/>
      <w:r w:rsidRPr="00CF7070">
        <w:rPr>
          <w:color w:val="000000" w:themeColor="text1"/>
          <w:sz w:val="26"/>
          <w:szCs w:val="28"/>
        </w:rPr>
        <w:t>liệu</w:t>
      </w:r>
      <w:proofErr w:type="spellEnd"/>
      <w:r w:rsidRPr="00CF7070">
        <w:rPr>
          <w:color w:val="000000" w:themeColor="text1"/>
          <w:sz w:val="26"/>
          <w:szCs w:val="28"/>
        </w:rPr>
        <w:t xml:space="preserve">, </w:t>
      </w:r>
      <w:proofErr w:type="spellStart"/>
      <w:r w:rsidRPr="00CF7070">
        <w:rPr>
          <w:color w:val="000000" w:themeColor="text1"/>
          <w:sz w:val="26"/>
          <w:szCs w:val="28"/>
        </w:rPr>
        <w:t>nộp</w:t>
      </w:r>
      <w:proofErr w:type="spellEnd"/>
      <w:r w:rsidRPr="00CF7070">
        <w:rPr>
          <w:color w:val="000000" w:themeColor="text1"/>
          <w:sz w:val="26"/>
          <w:szCs w:val="28"/>
        </w:rPr>
        <w:t xml:space="preserve"> </w:t>
      </w:r>
      <w:proofErr w:type="spellStart"/>
      <w:r w:rsidRPr="00CF7070">
        <w:rPr>
          <w:color w:val="000000" w:themeColor="text1"/>
          <w:sz w:val="26"/>
          <w:szCs w:val="28"/>
        </w:rPr>
        <w:t>lại</w:t>
      </w:r>
      <w:proofErr w:type="spellEnd"/>
      <w:r w:rsidRPr="00CF7070">
        <w:rPr>
          <w:color w:val="000000" w:themeColor="text1"/>
          <w:sz w:val="26"/>
          <w:szCs w:val="28"/>
        </w:rPr>
        <w:t xml:space="preserve"> </w:t>
      </w:r>
      <w:proofErr w:type="spellStart"/>
      <w:r w:rsidRPr="00CF7070">
        <w:rPr>
          <w:color w:val="000000" w:themeColor="text1"/>
          <w:sz w:val="26"/>
          <w:szCs w:val="28"/>
        </w:rPr>
        <w:t>đề</w:t>
      </w:r>
      <w:proofErr w:type="spellEnd"/>
      <w:r w:rsidRPr="00CF7070">
        <w:rPr>
          <w:color w:val="000000" w:themeColor="text1"/>
          <w:sz w:val="26"/>
          <w:szCs w:val="28"/>
        </w:rPr>
        <w:t xml:space="preserve"> </w:t>
      </w:r>
      <w:proofErr w:type="spellStart"/>
      <w:r w:rsidRPr="00CF7070">
        <w:rPr>
          <w:color w:val="000000" w:themeColor="text1"/>
          <w:sz w:val="26"/>
          <w:szCs w:val="28"/>
        </w:rPr>
        <w:t>sau</w:t>
      </w:r>
      <w:proofErr w:type="spellEnd"/>
      <w:r w:rsidRPr="00CF7070">
        <w:rPr>
          <w:color w:val="000000" w:themeColor="text1"/>
          <w:sz w:val="26"/>
          <w:szCs w:val="28"/>
        </w:rPr>
        <w:t xml:space="preserve"> </w:t>
      </w:r>
      <w:proofErr w:type="spellStart"/>
      <w:r w:rsidRPr="00CF7070">
        <w:rPr>
          <w:color w:val="000000" w:themeColor="text1"/>
          <w:sz w:val="26"/>
          <w:szCs w:val="28"/>
        </w:rPr>
        <w:t>khi</w:t>
      </w:r>
      <w:proofErr w:type="spellEnd"/>
      <w:r w:rsidRPr="00CF7070">
        <w:rPr>
          <w:color w:val="000000" w:themeColor="text1"/>
          <w:sz w:val="26"/>
          <w:szCs w:val="28"/>
        </w:rPr>
        <w:t xml:space="preserve"> </w:t>
      </w:r>
      <w:proofErr w:type="spellStart"/>
      <w:r w:rsidRPr="00CF7070">
        <w:rPr>
          <w:color w:val="000000" w:themeColor="text1"/>
          <w:sz w:val="26"/>
          <w:szCs w:val="28"/>
        </w:rPr>
        <w:t>thi</w:t>
      </w:r>
      <w:proofErr w:type="spellEnd"/>
    </w:p>
    <w:p w:rsidR="00425999" w:rsidRPr="000179DA" w:rsidRDefault="00425999" w:rsidP="00425999">
      <w:pPr>
        <w:numPr>
          <w:ilvl w:val="0"/>
          <w:numId w:val="1"/>
        </w:numPr>
        <w:tabs>
          <w:tab w:val="left" w:pos="2160"/>
        </w:tabs>
        <w:spacing w:after="120"/>
        <w:rPr>
          <w:color w:val="000000" w:themeColor="text1"/>
          <w:sz w:val="26"/>
          <w:highlight w:val="yellow"/>
        </w:rPr>
      </w:pPr>
      <w:proofErr w:type="spellStart"/>
      <w:r w:rsidRPr="00CF7070">
        <w:rPr>
          <w:color w:val="000000" w:themeColor="text1"/>
          <w:sz w:val="26"/>
        </w:rPr>
        <w:t>Bài</w:t>
      </w:r>
      <w:proofErr w:type="spellEnd"/>
      <w:r w:rsidRPr="00CF7070">
        <w:rPr>
          <w:color w:val="000000" w:themeColor="text1"/>
          <w:sz w:val="26"/>
        </w:rPr>
        <w:t xml:space="preserve"> </w:t>
      </w:r>
      <w:proofErr w:type="spellStart"/>
      <w:r w:rsidRPr="00CF7070">
        <w:rPr>
          <w:color w:val="000000" w:themeColor="text1"/>
          <w:sz w:val="26"/>
        </w:rPr>
        <w:t>thi</w:t>
      </w:r>
      <w:proofErr w:type="spellEnd"/>
      <w:r w:rsidRPr="00CF7070">
        <w:rPr>
          <w:color w:val="000000" w:themeColor="text1"/>
          <w:sz w:val="26"/>
        </w:rPr>
        <w:t xml:space="preserve"> </w:t>
      </w:r>
      <w:proofErr w:type="spellStart"/>
      <w:r w:rsidRPr="00CF7070">
        <w:rPr>
          <w:color w:val="000000" w:themeColor="text1"/>
          <w:sz w:val="26"/>
        </w:rPr>
        <w:t>này</w:t>
      </w:r>
      <w:proofErr w:type="spellEnd"/>
      <w:r w:rsidRPr="00CF7070">
        <w:rPr>
          <w:color w:val="000000" w:themeColor="text1"/>
          <w:sz w:val="26"/>
        </w:rPr>
        <w:t xml:space="preserve"> </w:t>
      </w:r>
      <w:proofErr w:type="spellStart"/>
      <w:r w:rsidRPr="00CF7070">
        <w:rPr>
          <w:color w:val="000000" w:themeColor="text1"/>
          <w:sz w:val="26"/>
        </w:rPr>
        <w:t>gồm</w:t>
      </w:r>
      <w:proofErr w:type="spellEnd"/>
      <w:r w:rsidRPr="00CF7070">
        <w:rPr>
          <w:color w:val="000000" w:themeColor="text1"/>
          <w:sz w:val="26"/>
        </w:rPr>
        <w:t xml:space="preserve"> </w:t>
      </w:r>
      <w:r w:rsidR="00865807">
        <w:rPr>
          <w:color w:val="000000" w:themeColor="text1"/>
          <w:sz w:val="26"/>
        </w:rPr>
        <w:t>2</w:t>
      </w:r>
      <w:r w:rsidR="00933513" w:rsidRPr="00CF7070">
        <w:rPr>
          <w:color w:val="000000" w:themeColor="text1"/>
          <w:sz w:val="26"/>
        </w:rPr>
        <w:t>0</w:t>
      </w:r>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proofErr w:type="spellStart"/>
      <w:r w:rsidRPr="00CF7070">
        <w:rPr>
          <w:color w:val="000000" w:themeColor="text1"/>
          <w:sz w:val="26"/>
        </w:rPr>
        <w:t>mỗi</w:t>
      </w:r>
      <w:proofErr w:type="spellEnd"/>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r w:rsidR="00933513" w:rsidRPr="00CF7070">
        <w:rPr>
          <w:color w:val="000000" w:themeColor="text1"/>
          <w:sz w:val="26"/>
        </w:rPr>
        <w:t>0.</w:t>
      </w:r>
      <w:r w:rsidR="00865807">
        <w:rPr>
          <w:color w:val="000000" w:themeColor="text1"/>
          <w:sz w:val="26"/>
        </w:rPr>
        <w:t>5</w:t>
      </w:r>
      <w:r w:rsidRPr="00CF7070">
        <w:rPr>
          <w:color w:val="000000" w:themeColor="text1"/>
          <w:sz w:val="26"/>
        </w:rPr>
        <w:t xml:space="preserve"> </w:t>
      </w:r>
      <w:proofErr w:type="spellStart"/>
      <w:r w:rsidRPr="00CF7070">
        <w:rPr>
          <w:color w:val="000000" w:themeColor="text1"/>
          <w:sz w:val="26"/>
        </w:rPr>
        <w:t>điểm</w:t>
      </w:r>
      <w:proofErr w:type="spellEnd"/>
      <w:r w:rsidRPr="00CF7070">
        <w:rPr>
          <w:color w:val="000000" w:themeColor="text1"/>
          <w:sz w:val="26"/>
        </w:rPr>
        <w:t>.</w:t>
      </w:r>
    </w:p>
    <w:p w:rsidR="000179DA" w:rsidRDefault="000179DA" w:rsidP="007951B9"/>
    <w:p w:rsidR="00B6766D" w:rsidRDefault="00B6766D" w:rsidP="00B6766D">
      <w:pPr>
        <w:ind w:firstLine="720"/>
        <w:rPr>
          <w:b/>
          <w:i/>
          <w:color w:val="000000" w:themeColor="text1"/>
          <w:sz w:val="26"/>
        </w:rPr>
      </w:pPr>
    </w:p>
    <w:p w:rsidR="00865807" w:rsidRDefault="00865807" w:rsidP="00865807">
      <w:pPr>
        <w:ind w:firstLine="720"/>
        <w:jc w:val="both"/>
        <w:rPr>
          <w:b/>
          <w:color w:val="000000" w:themeColor="text1"/>
          <w:sz w:val="26"/>
        </w:rPr>
      </w:pPr>
      <w:proofErr w:type="spellStart"/>
      <w:r>
        <w:rPr>
          <w:b/>
          <w:color w:val="000000" w:themeColor="text1"/>
          <w:sz w:val="26"/>
        </w:rPr>
        <w:t>Câu</w:t>
      </w:r>
      <w:proofErr w:type="spellEnd"/>
      <w:r>
        <w:rPr>
          <w:b/>
          <w:color w:val="000000" w:themeColor="text1"/>
          <w:sz w:val="26"/>
        </w:rPr>
        <w:t xml:space="preserve"> 1: </w:t>
      </w:r>
    </w:p>
    <w:p w:rsidR="00865807" w:rsidRDefault="00865807" w:rsidP="00865807">
      <w:pPr>
        <w:ind w:firstLine="720"/>
        <w:jc w:val="both"/>
        <w:rPr>
          <w:color w:val="000000" w:themeColor="text1"/>
          <w:sz w:val="26"/>
        </w:rPr>
      </w:pPr>
      <w:r>
        <w:rPr>
          <w:color w:val="000000" w:themeColor="text1"/>
          <w:sz w:val="26"/>
        </w:rPr>
        <w:t xml:space="preserve">Read this text in which someone is describing the different people who work in her company, then match the names of the different people with their positions on the text page. </w:t>
      </w:r>
    </w:p>
    <w:p w:rsidR="00CF4D19" w:rsidRDefault="00CF4D19" w:rsidP="00865807">
      <w:pPr>
        <w:ind w:firstLine="720"/>
        <w:jc w:val="both"/>
        <w:rPr>
          <w:color w:val="000000" w:themeColor="text1"/>
          <w:sz w:val="26"/>
        </w:rPr>
      </w:pPr>
      <w:r>
        <w:rPr>
          <w:color w:val="000000" w:themeColor="text1"/>
          <w:sz w:val="26"/>
        </w:rPr>
        <w:t xml:space="preserve">Welcome to the Bristol division of </w:t>
      </w:r>
      <w:proofErr w:type="spellStart"/>
      <w:r>
        <w:rPr>
          <w:color w:val="000000" w:themeColor="text1"/>
          <w:sz w:val="26"/>
        </w:rPr>
        <w:t>Compuflop</w:t>
      </w:r>
      <w:proofErr w:type="spellEnd"/>
      <w:r>
        <w:rPr>
          <w:color w:val="000000" w:themeColor="text1"/>
          <w:sz w:val="26"/>
        </w:rPr>
        <w:t xml:space="preserve"> plc. My name is </w:t>
      </w:r>
      <w:r w:rsidRPr="00790C79">
        <w:rPr>
          <w:b/>
          <w:color w:val="000000" w:themeColor="text1"/>
          <w:sz w:val="26"/>
        </w:rPr>
        <w:t>Marion Smith</w:t>
      </w:r>
      <w:r>
        <w:rPr>
          <w:color w:val="000000" w:themeColor="text1"/>
          <w:sz w:val="26"/>
        </w:rPr>
        <w:t xml:space="preserve">, and I am responsible for the company's productive use of its workforce. This is </w:t>
      </w:r>
      <w:r w:rsidRPr="00790C79">
        <w:rPr>
          <w:b/>
          <w:color w:val="000000" w:themeColor="text1"/>
          <w:sz w:val="26"/>
        </w:rPr>
        <w:t xml:space="preserve">Alice </w:t>
      </w:r>
      <w:proofErr w:type="spellStart"/>
      <w:r w:rsidRPr="00790C79">
        <w:rPr>
          <w:b/>
          <w:color w:val="000000" w:themeColor="text1"/>
          <w:sz w:val="26"/>
        </w:rPr>
        <w:t>Ranscombe</w:t>
      </w:r>
      <w:proofErr w:type="spellEnd"/>
      <w:r>
        <w:rPr>
          <w:color w:val="000000" w:themeColor="text1"/>
          <w:sz w:val="26"/>
        </w:rPr>
        <w:t xml:space="preserve">, who works in my department typing letters, filling documents, arranging meetings and so on. And this is </w:t>
      </w:r>
      <w:r w:rsidRPr="00790C79">
        <w:rPr>
          <w:b/>
          <w:color w:val="000000" w:themeColor="text1"/>
          <w:sz w:val="26"/>
        </w:rPr>
        <w:t>Jessica Hopkins</w:t>
      </w:r>
      <w:r>
        <w:rPr>
          <w:color w:val="000000" w:themeColor="text1"/>
          <w:sz w:val="26"/>
        </w:rPr>
        <w:t xml:space="preserve">, who does lots of small jobs in and around the office. If you need some filing done, some letters posted, or want a cup of tea, she's the one to ask. The man in the office over there wearing the Versace suit and the Rolex is </w:t>
      </w:r>
      <w:r w:rsidRPr="00790C79">
        <w:rPr>
          <w:b/>
          <w:color w:val="000000" w:themeColor="text1"/>
          <w:sz w:val="26"/>
        </w:rPr>
        <w:t>Eddie Rolfe</w:t>
      </w:r>
      <w:r>
        <w:rPr>
          <w:color w:val="000000" w:themeColor="text1"/>
          <w:sz w:val="26"/>
        </w:rPr>
        <w:t xml:space="preserve">. He controls the company finances. You probably saw his Ferrari parked outside </w:t>
      </w:r>
      <w:proofErr w:type="gramStart"/>
      <w:r>
        <w:rPr>
          <w:color w:val="000000" w:themeColor="text1"/>
          <w:sz w:val="26"/>
        </w:rPr>
        <w:t>when  you</w:t>
      </w:r>
      <w:proofErr w:type="gramEnd"/>
      <w:r>
        <w:rPr>
          <w:color w:val="000000" w:themeColor="text1"/>
          <w:sz w:val="26"/>
        </w:rPr>
        <w:t xml:space="preserve"> arrived. The man over there sweeping the floor is </w:t>
      </w:r>
      <w:r w:rsidRPr="00790C79">
        <w:rPr>
          <w:b/>
          <w:color w:val="000000" w:themeColor="text1"/>
          <w:sz w:val="26"/>
        </w:rPr>
        <w:t>Reg McEnery</w:t>
      </w:r>
      <w:r>
        <w:rPr>
          <w:color w:val="000000" w:themeColor="text1"/>
          <w:sz w:val="26"/>
        </w:rPr>
        <w:t>. Reg, when you have finished, could you empty the bins please.</w:t>
      </w:r>
    </w:p>
    <w:p w:rsidR="006E6A83" w:rsidRDefault="006E6A83" w:rsidP="00865807">
      <w:pPr>
        <w:ind w:firstLine="720"/>
        <w:jc w:val="both"/>
        <w:rPr>
          <w:color w:val="000000" w:themeColor="text1"/>
          <w:sz w:val="26"/>
        </w:rPr>
      </w:pPr>
    </w:p>
    <w:tbl>
      <w:tblPr>
        <w:tblStyle w:val="TableGrid"/>
        <w:tblW w:w="0" w:type="auto"/>
        <w:tblInd w:w="1479" w:type="dxa"/>
        <w:tblLook w:val="04A0" w:firstRow="1" w:lastRow="0" w:firstColumn="1" w:lastColumn="0" w:noHBand="0" w:noVBand="1"/>
      </w:tblPr>
      <w:tblGrid>
        <w:gridCol w:w="3397"/>
        <w:gridCol w:w="4111"/>
      </w:tblGrid>
      <w:tr w:rsidR="00AD6F11" w:rsidTr="006E6A83">
        <w:tc>
          <w:tcPr>
            <w:tcW w:w="3397" w:type="dxa"/>
          </w:tcPr>
          <w:p w:rsidR="00AD6F11" w:rsidRDefault="00AD6F11" w:rsidP="00865807">
            <w:pPr>
              <w:jc w:val="both"/>
              <w:rPr>
                <w:color w:val="000000" w:themeColor="text1"/>
                <w:sz w:val="26"/>
              </w:rPr>
            </w:pPr>
            <w:r>
              <w:rPr>
                <w:color w:val="000000" w:themeColor="text1"/>
                <w:sz w:val="26"/>
              </w:rPr>
              <w:t>1. Marion Smith</w:t>
            </w:r>
          </w:p>
          <w:p w:rsidR="00AD6F11" w:rsidRDefault="00AD6F11" w:rsidP="00865807">
            <w:pPr>
              <w:jc w:val="both"/>
              <w:rPr>
                <w:color w:val="000000" w:themeColor="text1"/>
                <w:sz w:val="26"/>
              </w:rPr>
            </w:pPr>
            <w:r>
              <w:rPr>
                <w:color w:val="000000" w:themeColor="text1"/>
                <w:sz w:val="26"/>
              </w:rPr>
              <w:t xml:space="preserve">2. Alice </w:t>
            </w:r>
            <w:proofErr w:type="spellStart"/>
            <w:r>
              <w:rPr>
                <w:color w:val="000000" w:themeColor="text1"/>
                <w:sz w:val="26"/>
              </w:rPr>
              <w:t>Ranscombe</w:t>
            </w:r>
            <w:proofErr w:type="spellEnd"/>
          </w:p>
          <w:p w:rsidR="00AD6F11" w:rsidRDefault="00790C79" w:rsidP="00865807">
            <w:pPr>
              <w:jc w:val="both"/>
              <w:rPr>
                <w:color w:val="000000" w:themeColor="text1"/>
                <w:sz w:val="26"/>
              </w:rPr>
            </w:pPr>
            <w:r>
              <w:rPr>
                <w:color w:val="000000" w:themeColor="text1"/>
                <w:sz w:val="26"/>
              </w:rPr>
              <w:t>3. Jessica Hopkins</w:t>
            </w:r>
          </w:p>
          <w:p w:rsidR="00790C79" w:rsidRDefault="00790C79" w:rsidP="00865807">
            <w:pPr>
              <w:jc w:val="both"/>
              <w:rPr>
                <w:color w:val="000000" w:themeColor="text1"/>
                <w:sz w:val="26"/>
              </w:rPr>
            </w:pPr>
            <w:r>
              <w:rPr>
                <w:color w:val="000000" w:themeColor="text1"/>
                <w:sz w:val="26"/>
              </w:rPr>
              <w:t>4. Eddie Rolfe</w:t>
            </w:r>
          </w:p>
          <w:p w:rsidR="00790C79" w:rsidRDefault="00790C79" w:rsidP="00865807">
            <w:pPr>
              <w:jc w:val="both"/>
              <w:rPr>
                <w:color w:val="000000" w:themeColor="text1"/>
                <w:sz w:val="26"/>
              </w:rPr>
            </w:pPr>
            <w:r>
              <w:rPr>
                <w:color w:val="000000" w:themeColor="text1"/>
                <w:sz w:val="26"/>
              </w:rPr>
              <w:t>5. Reg McEnery</w:t>
            </w:r>
          </w:p>
        </w:tc>
        <w:tc>
          <w:tcPr>
            <w:tcW w:w="4111" w:type="dxa"/>
          </w:tcPr>
          <w:p w:rsidR="00AD6F11" w:rsidRDefault="00790C79" w:rsidP="00865807">
            <w:pPr>
              <w:jc w:val="both"/>
              <w:rPr>
                <w:color w:val="000000" w:themeColor="text1"/>
                <w:sz w:val="26"/>
              </w:rPr>
            </w:pPr>
            <w:r>
              <w:rPr>
                <w:color w:val="000000" w:themeColor="text1"/>
                <w:sz w:val="26"/>
              </w:rPr>
              <w:t>a. caretaker</w:t>
            </w:r>
          </w:p>
          <w:p w:rsidR="00790C79" w:rsidRDefault="00790C79" w:rsidP="00865807">
            <w:pPr>
              <w:jc w:val="both"/>
              <w:rPr>
                <w:color w:val="000000" w:themeColor="text1"/>
                <w:sz w:val="26"/>
              </w:rPr>
            </w:pPr>
            <w:r>
              <w:rPr>
                <w:color w:val="000000" w:themeColor="text1"/>
                <w:sz w:val="26"/>
              </w:rPr>
              <w:t>b. Girl Friday</w:t>
            </w:r>
          </w:p>
          <w:p w:rsidR="00790C79" w:rsidRDefault="00790C79" w:rsidP="00865807">
            <w:pPr>
              <w:jc w:val="both"/>
              <w:rPr>
                <w:color w:val="000000" w:themeColor="text1"/>
                <w:sz w:val="26"/>
              </w:rPr>
            </w:pPr>
            <w:r>
              <w:rPr>
                <w:color w:val="000000" w:themeColor="text1"/>
                <w:sz w:val="26"/>
              </w:rPr>
              <w:t>c. human resources manager</w:t>
            </w:r>
          </w:p>
          <w:p w:rsidR="00790C79" w:rsidRDefault="00790C79" w:rsidP="00865807">
            <w:pPr>
              <w:jc w:val="both"/>
              <w:rPr>
                <w:color w:val="000000" w:themeColor="text1"/>
                <w:sz w:val="26"/>
              </w:rPr>
            </w:pPr>
            <w:r>
              <w:rPr>
                <w:color w:val="000000" w:themeColor="text1"/>
                <w:sz w:val="26"/>
              </w:rPr>
              <w:t>d. secretary</w:t>
            </w:r>
          </w:p>
          <w:p w:rsidR="00790C79" w:rsidRDefault="00790C79" w:rsidP="00865807">
            <w:pPr>
              <w:jc w:val="both"/>
              <w:rPr>
                <w:color w:val="000000" w:themeColor="text1"/>
                <w:sz w:val="26"/>
              </w:rPr>
            </w:pPr>
            <w:r>
              <w:rPr>
                <w:color w:val="000000" w:themeColor="text1"/>
                <w:sz w:val="26"/>
              </w:rPr>
              <w:t xml:space="preserve">e. </w:t>
            </w:r>
            <w:proofErr w:type="spellStart"/>
            <w:r>
              <w:rPr>
                <w:color w:val="000000" w:themeColor="text1"/>
                <w:sz w:val="26"/>
              </w:rPr>
              <w:t>accoutantt</w:t>
            </w:r>
            <w:proofErr w:type="spellEnd"/>
          </w:p>
        </w:tc>
      </w:tr>
    </w:tbl>
    <w:p w:rsidR="00AD6F11" w:rsidRPr="00865807" w:rsidRDefault="00AD6F11" w:rsidP="00865807">
      <w:pPr>
        <w:ind w:firstLine="720"/>
        <w:jc w:val="both"/>
        <w:rPr>
          <w:color w:val="000000" w:themeColor="text1"/>
          <w:sz w:val="26"/>
        </w:rPr>
      </w:pPr>
    </w:p>
    <w:p w:rsidR="00865807" w:rsidRDefault="006E6A83" w:rsidP="006E6A83">
      <w:pPr>
        <w:jc w:val="both"/>
        <w:rPr>
          <w:b/>
          <w:color w:val="000000" w:themeColor="text1"/>
          <w:sz w:val="26"/>
        </w:rPr>
      </w:pPr>
      <w:proofErr w:type="spellStart"/>
      <w:r>
        <w:rPr>
          <w:b/>
          <w:color w:val="000000" w:themeColor="text1"/>
          <w:sz w:val="26"/>
        </w:rPr>
        <w:t>Câu</w:t>
      </w:r>
      <w:proofErr w:type="spellEnd"/>
      <w:r>
        <w:rPr>
          <w:b/>
          <w:color w:val="000000" w:themeColor="text1"/>
          <w:sz w:val="26"/>
        </w:rPr>
        <w:t xml:space="preserve"> 2: </w:t>
      </w:r>
    </w:p>
    <w:p w:rsidR="00BD34F0" w:rsidRDefault="00BD34F0" w:rsidP="006E6A83">
      <w:pPr>
        <w:jc w:val="both"/>
        <w:rPr>
          <w:color w:val="000000" w:themeColor="text1"/>
          <w:sz w:val="26"/>
        </w:rPr>
      </w:pPr>
      <w:r>
        <w:rPr>
          <w:color w:val="000000" w:themeColor="text1"/>
          <w:sz w:val="26"/>
        </w:rPr>
        <w:t xml:space="preserve">Look at these </w:t>
      </w:r>
      <w:proofErr w:type="gramStart"/>
      <w:r>
        <w:rPr>
          <w:color w:val="000000" w:themeColor="text1"/>
          <w:sz w:val="26"/>
        </w:rPr>
        <w:t>questions, and</w:t>
      </w:r>
      <w:proofErr w:type="gramEnd"/>
      <w:r>
        <w:rPr>
          <w:color w:val="000000" w:themeColor="text1"/>
          <w:sz w:val="26"/>
        </w:rPr>
        <w:t xml:space="preserve"> choose the correct answer for each one.</w:t>
      </w:r>
    </w:p>
    <w:p w:rsidR="00BD34F0" w:rsidRDefault="00BD34F0" w:rsidP="006E6A83">
      <w:pPr>
        <w:jc w:val="both"/>
        <w:rPr>
          <w:color w:val="000000" w:themeColor="text1"/>
          <w:sz w:val="26"/>
        </w:rPr>
      </w:pPr>
      <w:r>
        <w:rPr>
          <w:color w:val="000000" w:themeColor="text1"/>
          <w:sz w:val="26"/>
        </w:rPr>
        <w:t>1. What is the name of an employees' organization which represents its members in discussions with employers about wages and conditions of employment?</w:t>
      </w:r>
    </w:p>
    <w:p w:rsidR="00BD34F0" w:rsidRDefault="00BD34F0" w:rsidP="006E6A83">
      <w:pPr>
        <w:jc w:val="both"/>
        <w:rPr>
          <w:color w:val="000000" w:themeColor="text1"/>
          <w:sz w:val="26"/>
        </w:rPr>
      </w:pPr>
      <w:r>
        <w:rPr>
          <w:color w:val="000000" w:themeColor="text1"/>
          <w:sz w:val="26"/>
        </w:rPr>
        <w:t>a. a job union</w:t>
      </w:r>
      <w:r>
        <w:rPr>
          <w:color w:val="000000" w:themeColor="text1"/>
          <w:sz w:val="26"/>
        </w:rPr>
        <w:tab/>
      </w:r>
      <w:r>
        <w:rPr>
          <w:color w:val="000000" w:themeColor="text1"/>
          <w:sz w:val="26"/>
        </w:rPr>
        <w:tab/>
      </w:r>
      <w:r>
        <w:rPr>
          <w:color w:val="000000" w:themeColor="text1"/>
          <w:sz w:val="26"/>
        </w:rPr>
        <w:tab/>
        <w:t>b. an occupation union</w:t>
      </w:r>
      <w:r>
        <w:rPr>
          <w:color w:val="000000" w:themeColor="text1"/>
          <w:sz w:val="26"/>
        </w:rPr>
        <w:tab/>
        <w:t>c. a work union</w:t>
      </w:r>
      <w:r>
        <w:rPr>
          <w:color w:val="000000" w:themeColor="text1"/>
          <w:sz w:val="26"/>
        </w:rPr>
        <w:tab/>
        <w:t>d. a trade union</w:t>
      </w:r>
    </w:p>
    <w:p w:rsidR="00BD34F0" w:rsidRDefault="00BD34F0" w:rsidP="006E6A83">
      <w:pPr>
        <w:jc w:val="both"/>
        <w:rPr>
          <w:color w:val="000000" w:themeColor="text1"/>
          <w:sz w:val="26"/>
        </w:rPr>
      </w:pPr>
      <w:r>
        <w:rPr>
          <w:color w:val="000000" w:themeColor="text1"/>
          <w:sz w:val="26"/>
        </w:rPr>
        <w:t xml:space="preserve">2. What do we call a company which you can only join if you are a member of a </w:t>
      </w:r>
      <w:proofErr w:type="gramStart"/>
      <w:r>
        <w:rPr>
          <w:color w:val="000000" w:themeColor="text1"/>
          <w:sz w:val="26"/>
        </w:rPr>
        <w:t>particular trade</w:t>
      </w:r>
      <w:proofErr w:type="gramEnd"/>
      <w:r>
        <w:rPr>
          <w:color w:val="000000" w:themeColor="text1"/>
          <w:sz w:val="26"/>
        </w:rPr>
        <w:t xml:space="preserve"> union?</w:t>
      </w:r>
    </w:p>
    <w:p w:rsidR="00BD34F0" w:rsidRDefault="00BD34F0" w:rsidP="006E6A83">
      <w:pPr>
        <w:jc w:val="both"/>
        <w:rPr>
          <w:color w:val="000000" w:themeColor="text1"/>
          <w:sz w:val="26"/>
        </w:rPr>
      </w:pPr>
      <w:r>
        <w:rPr>
          <w:color w:val="000000" w:themeColor="text1"/>
          <w:sz w:val="26"/>
        </w:rPr>
        <w:t xml:space="preserve">a. </w:t>
      </w:r>
      <w:r w:rsidR="00070971">
        <w:rPr>
          <w:color w:val="000000" w:themeColor="text1"/>
          <w:sz w:val="26"/>
        </w:rPr>
        <w:t>a limited shop</w:t>
      </w:r>
      <w:r w:rsidR="00070971">
        <w:rPr>
          <w:color w:val="000000" w:themeColor="text1"/>
          <w:sz w:val="26"/>
        </w:rPr>
        <w:tab/>
      </w:r>
      <w:r w:rsidR="00070971">
        <w:rPr>
          <w:color w:val="000000" w:themeColor="text1"/>
          <w:sz w:val="26"/>
        </w:rPr>
        <w:tab/>
        <w:t>b. a full shop</w:t>
      </w:r>
      <w:r w:rsidR="00070971">
        <w:rPr>
          <w:color w:val="000000" w:themeColor="text1"/>
          <w:sz w:val="26"/>
        </w:rPr>
        <w:tab/>
      </w:r>
      <w:r w:rsidR="00070971">
        <w:rPr>
          <w:color w:val="000000" w:themeColor="text1"/>
          <w:sz w:val="26"/>
        </w:rPr>
        <w:tab/>
        <w:t>c. a closed shop</w:t>
      </w:r>
      <w:r w:rsidR="00070971">
        <w:rPr>
          <w:color w:val="000000" w:themeColor="text1"/>
          <w:sz w:val="26"/>
        </w:rPr>
        <w:tab/>
      </w:r>
      <w:r w:rsidR="00070971">
        <w:rPr>
          <w:color w:val="000000" w:themeColor="text1"/>
          <w:sz w:val="26"/>
        </w:rPr>
        <w:tab/>
        <w:t>d. a barred shop</w:t>
      </w:r>
    </w:p>
    <w:p w:rsidR="00070971" w:rsidRDefault="00070971" w:rsidP="006E6A83">
      <w:pPr>
        <w:jc w:val="both"/>
        <w:rPr>
          <w:color w:val="000000" w:themeColor="text1"/>
          <w:sz w:val="26"/>
        </w:rPr>
      </w:pPr>
      <w:r>
        <w:rPr>
          <w:color w:val="000000" w:themeColor="text1"/>
          <w:sz w:val="26"/>
        </w:rPr>
        <w:t xml:space="preserve">3. Unions sometimes put pressure on management to keep their members in their jobs or employ more workers, even if the organization doesn't need them </w:t>
      </w:r>
      <w:proofErr w:type="spellStart"/>
      <w:r>
        <w:rPr>
          <w:color w:val="000000" w:themeColor="text1"/>
          <w:sz w:val="26"/>
        </w:rPr>
        <w:t>any more</w:t>
      </w:r>
      <w:proofErr w:type="spellEnd"/>
      <w:r>
        <w:rPr>
          <w:color w:val="000000" w:themeColor="text1"/>
          <w:sz w:val="26"/>
        </w:rPr>
        <w:t>. What is the name of this practice?</w:t>
      </w:r>
    </w:p>
    <w:p w:rsidR="00070971" w:rsidRDefault="00070971" w:rsidP="006E6A83">
      <w:pPr>
        <w:jc w:val="both"/>
        <w:rPr>
          <w:color w:val="000000" w:themeColor="text1"/>
          <w:sz w:val="26"/>
        </w:rPr>
      </w:pPr>
      <w:r>
        <w:rPr>
          <w:color w:val="000000" w:themeColor="text1"/>
          <w:sz w:val="26"/>
        </w:rPr>
        <w:t>a. feather weighting</w:t>
      </w:r>
      <w:r>
        <w:rPr>
          <w:color w:val="000000" w:themeColor="text1"/>
          <w:sz w:val="26"/>
        </w:rPr>
        <w:tab/>
      </w:r>
      <w:r>
        <w:rPr>
          <w:color w:val="000000" w:themeColor="text1"/>
          <w:sz w:val="26"/>
        </w:rPr>
        <w:tab/>
        <w:t>b. feather fanning</w:t>
      </w:r>
      <w:r>
        <w:rPr>
          <w:color w:val="000000" w:themeColor="text1"/>
          <w:sz w:val="26"/>
        </w:rPr>
        <w:tab/>
      </w:r>
      <w:r>
        <w:rPr>
          <w:color w:val="000000" w:themeColor="text1"/>
          <w:sz w:val="26"/>
        </w:rPr>
        <w:tab/>
      </w:r>
    </w:p>
    <w:p w:rsidR="00070971" w:rsidRDefault="00070971" w:rsidP="006E6A83">
      <w:pPr>
        <w:jc w:val="both"/>
        <w:rPr>
          <w:color w:val="000000" w:themeColor="text1"/>
          <w:sz w:val="26"/>
        </w:rPr>
      </w:pPr>
      <w:r>
        <w:rPr>
          <w:color w:val="000000" w:themeColor="text1"/>
          <w:sz w:val="26"/>
        </w:rPr>
        <w:t>c. feather braining</w:t>
      </w:r>
      <w:r>
        <w:rPr>
          <w:color w:val="000000" w:themeColor="text1"/>
          <w:sz w:val="26"/>
        </w:rPr>
        <w:tab/>
      </w:r>
      <w:r>
        <w:rPr>
          <w:color w:val="000000" w:themeColor="text1"/>
          <w:sz w:val="26"/>
        </w:rPr>
        <w:tab/>
        <w:t>d. feather bedding</w:t>
      </w:r>
    </w:p>
    <w:p w:rsidR="00070971" w:rsidRDefault="00070971" w:rsidP="006E6A83">
      <w:pPr>
        <w:jc w:val="both"/>
        <w:rPr>
          <w:color w:val="000000" w:themeColor="text1"/>
          <w:sz w:val="26"/>
        </w:rPr>
      </w:pPr>
      <w:r>
        <w:rPr>
          <w:color w:val="000000" w:themeColor="text1"/>
          <w:sz w:val="26"/>
        </w:rPr>
        <w:lastRenderedPageBreak/>
        <w:t>4. What is the name of an elected union official who represents employees in day-to-day negotiations with the management?</w:t>
      </w:r>
    </w:p>
    <w:p w:rsidR="00070971" w:rsidRDefault="00070971" w:rsidP="006E6A83">
      <w:pPr>
        <w:jc w:val="both"/>
        <w:rPr>
          <w:color w:val="000000" w:themeColor="text1"/>
          <w:sz w:val="26"/>
        </w:rPr>
      </w:pPr>
      <w:r>
        <w:rPr>
          <w:color w:val="000000" w:themeColor="text1"/>
          <w:sz w:val="26"/>
        </w:rPr>
        <w:t>a. a shop steward</w:t>
      </w:r>
      <w:r>
        <w:rPr>
          <w:color w:val="000000" w:themeColor="text1"/>
          <w:sz w:val="26"/>
        </w:rPr>
        <w:tab/>
      </w:r>
      <w:r>
        <w:rPr>
          <w:color w:val="000000" w:themeColor="text1"/>
          <w:sz w:val="26"/>
        </w:rPr>
        <w:tab/>
        <w:t>b. a store steward</w:t>
      </w:r>
      <w:r>
        <w:rPr>
          <w:color w:val="000000" w:themeColor="text1"/>
          <w:sz w:val="26"/>
        </w:rPr>
        <w:tab/>
      </w:r>
      <w:r>
        <w:rPr>
          <w:color w:val="000000" w:themeColor="text1"/>
          <w:sz w:val="26"/>
        </w:rPr>
        <w:tab/>
      </w:r>
    </w:p>
    <w:p w:rsidR="00070971" w:rsidRDefault="00070971" w:rsidP="006E6A83">
      <w:pPr>
        <w:jc w:val="both"/>
        <w:rPr>
          <w:color w:val="000000" w:themeColor="text1"/>
          <w:sz w:val="26"/>
        </w:rPr>
      </w:pPr>
      <w:r>
        <w:rPr>
          <w:color w:val="000000" w:themeColor="text1"/>
          <w:sz w:val="26"/>
        </w:rPr>
        <w:t>c. a factory steward</w:t>
      </w:r>
      <w:r>
        <w:rPr>
          <w:color w:val="000000" w:themeColor="text1"/>
          <w:sz w:val="26"/>
        </w:rPr>
        <w:tab/>
      </w:r>
      <w:r>
        <w:rPr>
          <w:color w:val="000000" w:themeColor="text1"/>
          <w:sz w:val="26"/>
        </w:rPr>
        <w:tab/>
        <w:t>d. a worker's steward</w:t>
      </w:r>
    </w:p>
    <w:p w:rsidR="00070971" w:rsidRDefault="00070971" w:rsidP="006E6A83">
      <w:pPr>
        <w:jc w:val="both"/>
        <w:rPr>
          <w:color w:val="000000" w:themeColor="text1"/>
          <w:sz w:val="26"/>
        </w:rPr>
      </w:pPr>
      <w:r>
        <w:rPr>
          <w:color w:val="000000" w:themeColor="text1"/>
          <w:sz w:val="26"/>
        </w:rPr>
        <w:t>5. Complete this sentence: Ordinary members of a union or organization are known as …………members.</w:t>
      </w:r>
    </w:p>
    <w:p w:rsidR="00070971" w:rsidRPr="00BD34F0" w:rsidRDefault="00070971" w:rsidP="006E6A83">
      <w:pPr>
        <w:jc w:val="both"/>
        <w:rPr>
          <w:color w:val="000000" w:themeColor="text1"/>
          <w:sz w:val="26"/>
        </w:rPr>
      </w:pPr>
      <w:r>
        <w:rPr>
          <w:color w:val="000000" w:themeColor="text1"/>
          <w:sz w:val="26"/>
        </w:rPr>
        <w:t>a. safe and sound</w:t>
      </w:r>
      <w:r>
        <w:rPr>
          <w:color w:val="000000" w:themeColor="text1"/>
          <w:sz w:val="26"/>
        </w:rPr>
        <w:tab/>
      </w:r>
      <w:r>
        <w:rPr>
          <w:color w:val="000000" w:themeColor="text1"/>
          <w:sz w:val="26"/>
        </w:rPr>
        <w:tab/>
        <w:t>b. rank and file</w:t>
      </w:r>
      <w:r>
        <w:rPr>
          <w:color w:val="000000" w:themeColor="text1"/>
          <w:sz w:val="26"/>
        </w:rPr>
        <w:tab/>
      </w:r>
      <w:r w:rsidR="007A60CC">
        <w:rPr>
          <w:color w:val="000000" w:themeColor="text1"/>
          <w:sz w:val="26"/>
        </w:rPr>
        <w:t>c. cloak and dagger</w:t>
      </w:r>
      <w:r w:rsidR="007A60CC">
        <w:rPr>
          <w:color w:val="000000" w:themeColor="text1"/>
          <w:sz w:val="26"/>
        </w:rPr>
        <w:tab/>
      </w:r>
      <w:r w:rsidR="007A60CC">
        <w:rPr>
          <w:color w:val="000000" w:themeColor="text1"/>
          <w:sz w:val="26"/>
        </w:rPr>
        <w:tab/>
        <w:t>d. collar and tie</w:t>
      </w:r>
    </w:p>
    <w:p w:rsidR="00865807" w:rsidRDefault="00865807" w:rsidP="00865807">
      <w:pPr>
        <w:ind w:firstLine="720"/>
        <w:jc w:val="both"/>
        <w:rPr>
          <w:b/>
          <w:color w:val="000000" w:themeColor="text1"/>
          <w:sz w:val="26"/>
        </w:rPr>
      </w:pPr>
    </w:p>
    <w:p w:rsidR="00865807" w:rsidRDefault="00361CB6" w:rsidP="00361CB6">
      <w:pPr>
        <w:jc w:val="both"/>
        <w:rPr>
          <w:noProof/>
        </w:rPr>
      </w:pPr>
      <w:r>
        <w:rPr>
          <w:noProof/>
        </w:rPr>
        <w:t>Câu 3:</w:t>
      </w:r>
    </w:p>
    <w:p w:rsidR="00361CB6" w:rsidRDefault="00361CB6" w:rsidP="00361CB6">
      <w:pPr>
        <w:jc w:val="both"/>
        <w:rPr>
          <w:noProof/>
        </w:rPr>
      </w:pPr>
      <w:r>
        <w:rPr>
          <w:noProof/>
        </w:rPr>
        <w:t xml:space="preserve">Choose the correct words from the box to complete these sentences. Each word comes after </w:t>
      </w:r>
      <w:r w:rsidRPr="00361CB6">
        <w:rPr>
          <w:i/>
          <w:noProof/>
        </w:rPr>
        <w:t>safety</w:t>
      </w:r>
      <w:r>
        <w:rPr>
          <w:noProof/>
        </w:rPr>
        <w:t>.</w:t>
      </w:r>
    </w:p>
    <w:p w:rsidR="00361CB6" w:rsidRDefault="00361CB6" w:rsidP="00361CB6">
      <w:pPr>
        <w:jc w:val="both"/>
        <w:rPr>
          <w:b/>
          <w:color w:val="000000" w:themeColor="text1"/>
          <w:sz w:val="26"/>
        </w:rPr>
      </w:pPr>
      <w:r w:rsidRPr="00361CB6">
        <w:rPr>
          <w:b/>
          <w:noProof/>
          <w:color w:val="000000" w:themeColor="text1"/>
          <w:sz w:val="26"/>
        </w:rPr>
        <mc:AlternateContent>
          <mc:Choice Requires="wps">
            <w:drawing>
              <wp:anchor distT="45720" distB="45720" distL="114300" distR="114300" simplePos="0" relativeHeight="251669504" behindDoc="0" locked="0" layoutInCell="1" allowOverlap="1">
                <wp:simplePos x="0" y="0"/>
                <wp:positionH relativeFrom="column">
                  <wp:posOffset>786130</wp:posOffset>
                </wp:positionH>
                <wp:positionV relativeFrom="paragraph">
                  <wp:posOffset>127635</wp:posOffset>
                </wp:positionV>
                <wp:extent cx="4942205" cy="568325"/>
                <wp:effectExtent l="0" t="0" r="1079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2205" cy="568325"/>
                        </a:xfrm>
                        <a:prstGeom prst="rect">
                          <a:avLst/>
                        </a:prstGeom>
                        <a:solidFill>
                          <a:srgbClr val="FFFFFF"/>
                        </a:solidFill>
                        <a:ln w="9525">
                          <a:solidFill>
                            <a:srgbClr val="000000"/>
                          </a:solidFill>
                          <a:miter lim="800000"/>
                          <a:headEnd/>
                          <a:tailEnd/>
                        </a:ln>
                      </wps:spPr>
                      <wps:txbx>
                        <w:txbxContent>
                          <w:p w:rsidR="00361CB6" w:rsidRDefault="000A280E">
                            <w:r>
                              <w:t>c</w:t>
                            </w:r>
                            <w:r w:rsidR="00361CB6">
                              <w:t>ommittee           offence          audit        precautions      officer</w:t>
                            </w:r>
                          </w:p>
                          <w:p w:rsidR="000A280E" w:rsidRDefault="000A280E">
                            <w:r>
                              <w:t>feature                 representative      regulations      legislation      irregularities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left:0;text-align:left;margin-left:61.9pt;margin-top:10.05pt;width:389.15pt;height:44.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">
                <v:textbox>
                  <w:txbxContent>
                    <w:p w:rsidR="00361CB6" w:rsidRDefault="000A280E">
                      <w:r>
                        <w:t>c</w:t>
                      </w:r>
                      <w:r w:rsidR="00361CB6">
                        <w:t>ommittee           offence          audit        precautions      officer</w:t>
                      </w:r>
                    </w:p>
                    <w:p w:rsidR="000A280E" w:rsidRDefault="000A280E">
                      <w:r>
                        <w:t>feature                 representative      regulations      legislation      irregularities</w:t>
                      </w:r>
                    </w:p>
                  </w:txbxContent>
                </v:textbox>
                <w10:wrap type="square"/>
              </v:shape>
            </w:pict>
          </mc:Fallback>
        </mc:AlternateContent>
      </w:r>
    </w:p>
    <w:p w:rsidR="00361CB6" w:rsidRDefault="00361CB6" w:rsidP="00865807">
      <w:pPr>
        <w:ind w:firstLine="720"/>
        <w:jc w:val="both"/>
        <w:rPr>
          <w:noProof/>
        </w:rPr>
      </w:pPr>
    </w:p>
    <w:p w:rsidR="00361CB6" w:rsidRDefault="00361CB6" w:rsidP="00865807">
      <w:pPr>
        <w:ind w:firstLine="720"/>
        <w:jc w:val="both"/>
        <w:rPr>
          <w:noProof/>
        </w:rPr>
      </w:pPr>
    </w:p>
    <w:p w:rsidR="00361CB6" w:rsidRDefault="00361CB6" w:rsidP="00865807">
      <w:pPr>
        <w:ind w:firstLine="720"/>
        <w:jc w:val="both"/>
        <w:rPr>
          <w:noProof/>
        </w:rPr>
      </w:pPr>
    </w:p>
    <w:p w:rsidR="000A280E" w:rsidRDefault="000A280E" w:rsidP="000A280E">
      <w:pPr>
        <w:jc w:val="both"/>
        <w:rPr>
          <w:noProof/>
        </w:rPr>
      </w:pPr>
    </w:p>
    <w:p w:rsidR="00361CB6" w:rsidRDefault="00361CB6" w:rsidP="000A280E">
      <w:pPr>
        <w:jc w:val="both"/>
        <w:rPr>
          <w:noProof/>
        </w:rPr>
      </w:pPr>
      <w:r>
        <w:rPr>
          <w:noProof/>
        </w:rPr>
        <w:t>1. Behavior at work which can cause a hazard is called is safety ……………… .</w:t>
      </w:r>
    </w:p>
    <w:p w:rsidR="00361CB6" w:rsidRDefault="00361CB6" w:rsidP="000A280E">
      <w:pPr>
        <w:jc w:val="both"/>
        <w:rPr>
          <w:noProof/>
        </w:rPr>
      </w:pPr>
      <w:r>
        <w:rPr>
          <w:noProof/>
        </w:rPr>
        <w:t xml:space="preserve">2. Actions to try to make sure something is safe at work are called safety </w:t>
      </w:r>
      <w:r>
        <w:rPr>
          <w:noProof/>
        </w:rPr>
        <w:t>………………</w:t>
      </w:r>
      <w:r>
        <w:rPr>
          <w:noProof/>
        </w:rPr>
        <w:t xml:space="preserve"> .</w:t>
      </w:r>
    </w:p>
    <w:p w:rsidR="00361CB6" w:rsidRDefault="00361CB6" w:rsidP="000A280E">
      <w:pPr>
        <w:jc w:val="both"/>
        <w:rPr>
          <w:noProof/>
        </w:rPr>
      </w:pPr>
      <w:r>
        <w:rPr>
          <w:noProof/>
        </w:rPr>
        <w:t xml:space="preserve">3. An officer who checks places of work and work methods to make sure they are safe is called a safety </w:t>
      </w:r>
      <w:r>
        <w:rPr>
          <w:noProof/>
        </w:rPr>
        <w:t>………………</w:t>
      </w:r>
      <w:r>
        <w:rPr>
          <w:noProof/>
        </w:rPr>
        <w:t xml:space="preserve"> .</w:t>
      </w:r>
      <w:bookmarkStart w:id="0" w:name="_GoBack"/>
      <w:bookmarkEnd w:id="0"/>
    </w:p>
    <w:p w:rsidR="00361CB6" w:rsidRDefault="00361CB6" w:rsidP="000A280E">
      <w:pPr>
        <w:jc w:val="both"/>
        <w:rPr>
          <w:noProof/>
        </w:rPr>
      </w:pPr>
      <w:r>
        <w:rPr>
          <w:noProof/>
        </w:rPr>
        <w:t xml:space="preserve">4. A check of the workplace to see how safety regulations are being implemented is called a safety </w:t>
      </w:r>
      <w:r>
        <w:rPr>
          <w:noProof/>
        </w:rPr>
        <w:t>………………</w:t>
      </w:r>
      <w:r>
        <w:rPr>
          <w:noProof/>
        </w:rPr>
        <w:t xml:space="preserve"> .</w:t>
      </w:r>
    </w:p>
    <w:p w:rsidR="00361CB6" w:rsidRDefault="00361CB6" w:rsidP="000A280E">
      <w:pPr>
        <w:jc w:val="both"/>
        <w:rPr>
          <w:noProof/>
        </w:rPr>
      </w:pPr>
      <w:r>
        <w:rPr>
          <w:noProof/>
        </w:rPr>
        <w:t xml:space="preserve">5. </w:t>
      </w:r>
      <w:r>
        <w:rPr>
          <w:noProof/>
        </w:rPr>
        <w:t>A group of people set up to examine the health and safety policy of a particular company is called a safety ……………… .</w:t>
      </w:r>
    </w:p>
    <w:p w:rsidR="00361CB6" w:rsidRDefault="00361CB6" w:rsidP="000A280E">
      <w:pPr>
        <w:jc w:val="both"/>
        <w:rPr>
          <w:noProof/>
        </w:rPr>
      </w:pPr>
      <w:r>
        <w:rPr>
          <w:noProof/>
        </w:rPr>
        <w:t xml:space="preserve">6. </w:t>
      </w:r>
      <w:r w:rsidR="0046312A">
        <w:rPr>
          <w:noProof/>
        </w:rPr>
        <w:t xml:space="preserve">When a place of work is not safe for its employees, customers and contractors (usually because the management have not made sure it is safe, or have not followed safety rules), we say that it has safety </w:t>
      </w:r>
      <w:r w:rsidR="0046312A">
        <w:rPr>
          <w:noProof/>
        </w:rPr>
        <w:t>……………… .</w:t>
      </w:r>
    </w:p>
    <w:p w:rsidR="00865807" w:rsidRDefault="0046312A" w:rsidP="000A280E">
      <w:pPr>
        <w:jc w:val="both"/>
        <w:rPr>
          <w:noProof/>
        </w:rPr>
      </w:pPr>
      <w:r>
        <w:rPr>
          <w:noProof/>
        </w:rPr>
        <w:t xml:space="preserve">7. Rules that make a place of business safe for employees, </w:t>
      </w:r>
      <w:r w:rsidR="00BD7681">
        <w:rPr>
          <w:noProof/>
        </w:rPr>
        <w:t xml:space="preserve">customers nd contractors are called safety </w:t>
      </w:r>
      <w:r w:rsidR="00BD7681">
        <w:rPr>
          <w:noProof/>
        </w:rPr>
        <w:t>……………… .</w:t>
      </w:r>
    </w:p>
    <w:p w:rsidR="00BD7681" w:rsidRDefault="00BD7681" w:rsidP="000A280E">
      <w:pPr>
        <w:jc w:val="both"/>
        <w:rPr>
          <w:noProof/>
        </w:rPr>
      </w:pPr>
      <w:r>
        <w:rPr>
          <w:noProof/>
        </w:rPr>
        <w:t xml:space="preserve">8. A union member who checks that a company and its methods are safe is called a safety </w:t>
      </w:r>
      <w:r>
        <w:rPr>
          <w:noProof/>
        </w:rPr>
        <w:t>……………… .</w:t>
      </w:r>
    </w:p>
    <w:p w:rsidR="00BD7681" w:rsidRDefault="00BD7681" w:rsidP="000A280E">
      <w:pPr>
        <w:jc w:val="both"/>
        <w:rPr>
          <w:noProof/>
        </w:rPr>
      </w:pPr>
      <w:r>
        <w:rPr>
          <w:noProof/>
        </w:rPr>
        <w:t xml:space="preserve">9. A government law to make sure that places of work are safe is called safety </w:t>
      </w:r>
      <w:r>
        <w:rPr>
          <w:noProof/>
        </w:rPr>
        <w:t>……………… .</w:t>
      </w:r>
    </w:p>
    <w:p w:rsidR="00BD7681" w:rsidRDefault="00BD7681" w:rsidP="000A280E">
      <w:pPr>
        <w:jc w:val="both"/>
        <w:rPr>
          <w:noProof/>
        </w:rPr>
      </w:pPr>
      <w:r>
        <w:rPr>
          <w:noProof/>
        </w:rPr>
        <w:t xml:space="preserve">10. </w:t>
      </w:r>
      <w:r w:rsidR="000A280E">
        <w:rPr>
          <w:noProof/>
        </w:rPr>
        <w:t xml:space="preserve">Somethinf on a tool or machine which prevents it from injuring the person using it is called a safety </w:t>
      </w:r>
      <w:r w:rsidR="000A280E">
        <w:rPr>
          <w:noProof/>
        </w:rPr>
        <w:t>……………… .</w:t>
      </w:r>
    </w:p>
    <w:p w:rsidR="00BD7681" w:rsidRPr="0046312A" w:rsidRDefault="00BD7681" w:rsidP="00865807">
      <w:pPr>
        <w:ind w:firstLine="720"/>
        <w:jc w:val="both"/>
        <w:rPr>
          <w:noProof/>
        </w:rPr>
      </w:pPr>
    </w:p>
    <w:p w:rsidR="00865807" w:rsidRPr="00865807" w:rsidRDefault="00865807" w:rsidP="00865807">
      <w:pPr>
        <w:ind w:firstLine="720"/>
        <w:jc w:val="both"/>
        <w:rPr>
          <w:b/>
          <w:color w:val="000000" w:themeColor="text1"/>
          <w:sz w:val="26"/>
        </w:rPr>
      </w:pPr>
    </w:p>
    <w:p w:rsidR="000179DA" w:rsidRPr="00260832" w:rsidRDefault="000179DA" w:rsidP="000179DA">
      <w:pPr>
        <w:rPr>
          <w:sz w:val="22"/>
        </w:rPr>
      </w:pPr>
    </w:p>
    <w:p w:rsidR="00DF7AC0" w:rsidRDefault="00DF7AC0" w:rsidP="00DF7AC0">
      <w:pPr>
        <w:jc w:val="center"/>
      </w:pPr>
      <w:r>
        <w:t>_______</w:t>
      </w:r>
      <w:proofErr w:type="spellStart"/>
      <w:r>
        <w:t>Hết</w:t>
      </w:r>
      <w:proofErr w:type="spellEnd"/>
      <w:r>
        <w:t>_______</w:t>
      </w:r>
    </w:p>
    <w:p w:rsidR="00260832" w:rsidRDefault="00260832" w:rsidP="00425999">
      <w:pPr>
        <w:tabs>
          <w:tab w:val="left" w:pos="360"/>
        </w:tabs>
        <w:ind w:left="360"/>
        <w:jc w:val="center"/>
      </w:pPr>
    </w:p>
    <w:p w:rsidR="002D6534" w:rsidRDefault="002D6534" w:rsidP="00425999">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3DC7" w:rsidRPr="002D6534" w:rsidRDefault="00753DC7" w:rsidP="00425999">
      <w:pPr>
        <w:tabs>
          <w:tab w:val="left" w:pos="360"/>
        </w:tabs>
        <w:ind w:left="360"/>
        <w:jc w:val="center"/>
      </w:pPr>
    </w:p>
    <w:p w:rsidR="00753DC7" w:rsidRPr="00826464" w:rsidRDefault="00753DC7" w:rsidP="00405671">
      <w:pPr>
        <w:ind w:firstLine="360"/>
        <w:rPr>
          <w:b/>
          <w:sz w:val="22"/>
          <w:szCs w:val="22"/>
          <w:lang w:val="vi-VN"/>
        </w:rPr>
      </w:pPr>
      <w:r w:rsidRPr="00826464">
        <w:rPr>
          <w:b/>
          <w:sz w:val="22"/>
          <w:szCs w:val="22"/>
          <w:lang w:val="vi-VN"/>
        </w:rPr>
        <w:t>TRƯỞNG KHOA</w:t>
      </w:r>
      <w:r w:rsidRPr="00826464">
        <w:rPr>
          <w:b/>
          <w:sz w:val="22"/>
          <w:szCs w:val="22"/>
          <w:lang w:val="vi-VN"/>
        </w:rPr>
        <w:tab/>
      </w:r>
      <w:r w:rsidRPr="00826464">
        <w:rPr>
          <w:b/>
          <w:sz w:val="22"/>
          <w:szCs w:val="22"/>
          <w:lang w:val="vi-VN"/>
        </w:rPr>
        <w:tab/>
      </w:r>
      <w:r w:rsidR="00405671">
        <w:rPr>
          <w:b/>
          <w:sz w:val="22"/>
          <w:szCs w:val="22"/>
        </w:rPr>
        <w:tab/>
      </w:r>
      <w:r>
        <w:rPr>
          <w:b/>
          <w:sz w:val="22"/>
          <w:szCs w:val="22"/>
          <w:lang w:val="vi-VN"/>
        </w:rPr>
        <w:t>TRƯỞNG BỘ MÔN</w:t>
      </w:r>
      <w:r w:rsidR="00933513">
        <w:rPr>
          <w:b/>
          <w:sz w:val="22"/>
          <w:szCs w:val="22"/>
        </w:rPr>
        <w:tab/>
      </w:r>
      <w:r w:rsidR="00933513">
        <w:rPr>
          <w:b/>
          <w:sz w:val="22"/>
          <w:szCs w:val="22"/>
        </w:rPr>
        <w:tab/>
      </w:r>
      <w:r w:rsidR="00405671">
        <w:rPr>
          <w:b/>
          <w:sz w:val="22"/>
          <w:szCs w:val="22"/>
        </w:rPr>
        <w:tab/>
      </w:r>
      <w:r>
        <w:rPr>
          <w:b/>
          <w:sz w:val="22"/>
          <w:szCs w:val="22"/>
        </w:rPr>
        <w:t>GIẢNG VIÊN</w:t>
      </w:r>
      <w:r w:rsidRPr="00826464">
        <w:rPr>
          <w:b/>
          <w:sz w:val="22"/>
          <w:szCs w:val="22"/>
          <w:lang w:val="vi-VN"/>
        </w:rPr>
        <w:t xml:space="preserve"> RA ĐỀ</w:t>
      </w:r>
    </w:p>
    <w:sectPr w:rsidR="00753DC7" w:rsidRPr="00826464" w:rsidSect="00BC5AA1">
      <w:footerReference w:type="default" r:id="rId7"/>
      <w:pgSz w:w="11909" w:h="16834"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5626" w:rsidRDefault="003F5626" w:rsidP="00405671">
      <w:r>
        <w:separator/>
      </w:r>
    </w:p>
  </w:endnote>
  <w:endnote w:type="continuationSeparator" w:id="0">
    <w:p w:rsidR="003F5626" w:rsidRDefault="003F5626" w:rsidP="0040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2727"/>
      <w:docPartObj>
        <w:docPartGallery w:val="Page Numbers (Bottom of Page)"/>
        <w:docPartUnique/>
      </w:docPartObj>
    </w:sdtPr>
    <w:sdtEndPr/>
    <w:sdtContent>
      <w:p w:rsidR="004C0969" w:rsidRDefault="004C0969">
        <w:pPr>
          <w:pStyle w:val="Footer"/>
          <w:jc w:val="right"/>
        </w:pPr>
        <w:r>
          <w:fldChar w:fldCharType="begin"/>
        </w:r>
        <w:r>
          <w:instrText xml:space="preserve"> PAGE   \* MERGEFORMAT </w:instrText>
        </w:r>
        <w:r>
          <w:fldChar w:fldCharType="separate"/>
        </w:r>
        <w:r w:rsidR="00B2300D">
          <w:rPr>
            <w:noProof/>
          </w:rPr>
          <w:t>6</w:t>
        </w:r>
        <w:r>
          <w:rPr>
            <w:noProof/>
          </w:rPr>
          <w:fldChar w:fldCharType="end"/>
        </w:r>
      </w:p>
    </w:sdtContent>
  </w:sdt>
  <w:p w:rsidR="004C0969" w:rsidRDefault="004C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5626" w:rsidRDefault="003F5626" w:rsidP="00405671">
      <w:r>
        <w:separator/>
      </w:r>
    </w:p>
  </w:footnote>
  <w:footnote w:type="continuationSeparator" w:id="0">
    <w:p w:rsidR="003F5626" w:rsidRDefault="003F5626" w:rsidP="00405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6161"/>
    <w:multiLevelType w:val="hybridMultilevel"/>
    <w:tmpl w:val="0D3AD388"/>
    <w:lvl w:ilvl="0" w:tplc="70783E9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9459E"/>
    <w:multiLevelType w:val="hybridMultilevel"/>
    <w:tmpl w:val="D2267702"/>
    <w:lvl w:ilvl="0" w:tplc="64C2FE5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ED136E3"/>
    <w:multiLevelType w:val="hybridMultilevel"/>
    <w:tmpl w:val="6C1AB520"/>
    <w:lvl w:ilvl="0" w:tplc="0809000F">
      <w:start w:val="7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9B787F"/>
    <w:multiLevelType w:val="hybridMultilevel"/>
    <w:tmpl w:val="0AC22AE6"/>
    <w:lvl w:ilvl="0" w:tplc="825209B4">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 w15:restartNumberingAfterBreak="0">
    <w:nsid w:val="53CC0DF8"/>
    <w:multiLevelType w:val="hybridMultilevel"/>
    <w:tmpl w:val="6DEED10C"/>
    <w:lvl w:ilvl="0" w:tplc="5BE603BA">
      <w:start w:val="61"/>
      <w:numFmt w:val="decimal"/>
      <w:lvlText w:val="%1."/>
      <w:lvlJc w:val="left"/>
      <w:pPr>
        <w:ind w:left="1350" w:hanging="360"/>
      </w:pPr>
      <w:rPr>
        <w:rFonts w:hint="default"/>
      </w:rPr>
    </w:lvl>
    <w:lvl w:ilvl="1" w:tplc="08090019">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5"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7F2B7680"/>
    <w:multiLevelType w:val="hybridMultilevel"/>
    <w:tmpl w:val="B0565A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179DA"/>
    <w:rsid w:val="00070971"/>
    <w:rsid w:val="000718CC"/>
    <w:rsid w:val="000826E1"/>
    <w:rsid w:val="000A280E"/>
    <w:rsid w:val="000D092A"/>
    <w:rsid w:val="00101A23"/>
    <w:rsid w:val="00104DE0"/>
    <w:rsid w:val="00153B79"/>
    <w:rsid w:val="00153C43"/>
    <w:rsid w:val="0020093D"/>
    <w:rsid w:val="00205BB7"/>
    <w:rsid w:val="00220E0F"/>
    <w:rsid w:val="0025683C"/>
    <w:rsid w:val="00260832"/>
    <w:rsid w:val="0026713E"/>
    <w:rsid w:val="00274E3F"/>
    <w:rsid w:val="00296908"/>
    <w:rsid w:val="00297C43"/>
    <w:rsid w:val="002A6704"/>
    <w:rsid w:val="002D6534"/>
    <w:rsid w:val="002E4BA2"/>
    <w:rsid w:val="00316F50"/>
    <w:rsid w:val="00336D07"/>
    <w:rsid w:val="00361688"/>
    <w:rsid w:val="00361CB6"/>
    <w:rsid w:val="003F5626"/>
    <w:rsid w:val="00405671"/>
    <w:rsid w:val="00425999"/>
    <w:rsid w:val="0046312A"/>
    <w:rsid w:val="00472299"/>
    <w:rsid w:val="004B6D55"/>
    <w:rsid w:val="004C0969"/>
    <w:rsid w:val="00517FCF"/>
    <w:rsid w:val="005254D6"/>
    <w:rsid w:val="005426DC"/>
    <w:rsid w:val="00575BA6"/>
    <w:rsid w:val="00596BF7"/>
    <w:rsid w:val="005A56EB"/>
    <w:rsid w:val="005B136C"/>
    <w:rsid w:val="005B1ABE"/>
    <w:rsid w:val="00612E04"/>
    <w:rsid w:val="00625961"/>
    <w:rsid w:val="00640165"/>
    <w:rsid w:val="00643F58"/>
    <w:rsid w:val="00654D71"/>
    <w:rsid w:val="00674A7E"/>
    <w:rsid w:val="006935F4"/>
    <w:rsid w:val="006C7DA7"/>
    <w:rsid w:val="006D1888"/>
    <w:rsid w:val="006D31CE"/>
    <w:rsid w:val="006E03D8"/>
    <w:rsid w:val="006E6A83"/>
    <w:rsid w:val="006F6511"/>
    <w:rsid w:val="00703389"/>
    <w:rsid w:val="007245C3"/>
    <w:rsid w:val="00753DC7"/>
    <w:rsid w:val="00761192"/>
    <w:rsid w:val="00790C79"/>
    <w:rsid w:val="007951B9"/>
    <w:rsid w:val="007A60CC"/>
    <w:rsid w:val="007B5499"/>
    <w:rsid w:val="007F6E84"/>
    <w:rsid w:val="0081213D"/>
    <w:rsid w:val="00815055"/>
    <w:rsid w:val="00854E2B"/>
    <w:rsid w:val="00860C56"/>
    <w:rsid w:val="008630D9"/>
    <w:rsid w:val="00865807"/>
    <w:rsid w:val="0089188A"/>
    <w:rsid w:val="008C6FB0"/>
    <w:rsid w:val="008E0412"/>
    <w:rsid w:val="00903690"/>
    <w:rsid w:val="009118F2"/>
    <w:rsid w:val="00922654"/>
    <w:rsid w:val="00933513"/>
    <w:rsid w:val="00963F7D"/>
    <w:rsid w:val="009B7018"/>
    <w:rsid w:val="009F0B25"/>
    <w:rsid w:val="00A73856"/>
    <w:rsid w:val="00A74DA3"/>
    <w:rsid w:val="00A82363"/>
    <w:rsid w:val="00A828EB"/>
    <w:rsid w:val="00A85F38"/>
    <w:rsid w:val="00A90FE0"/>
    <w:rsid w:val="00AD0A69"/>
    <w:rsid w:val="00AD6F11"/>
    <w:rsid w:val="00B11BB1"/>
    <w:rsid w:val="00B2300D"/>
    <w:rsid w:val="00B54035"/>
    <w:rsid w:val="00B6766D"/>
    <w:rsid w:val="00B957A3"/>
    <w:rsid w:val="00BB282F"/>
    <w:rsid w:val="00BC5AA1"/>
    <w:rsid w:val="00BD34F0"/>
    <w:rsid w:val="00BD7681"/>
    <w:rsid w:val="00BE1518"/>
    <w:rsid w:val="00BE6119"/>
    <w:rsid w:val="00BE7A81"/>
    <w:rsid w:val="00BE7BAA"/>
    <w:rsid w:val="00C160D5"/>
    <w:rsid w:val="00C318DD"/>
    <w:rsid w:val="00C40493"/>
    <w:rsid w:val="00C56E1C"/>
    <w:rsid w:val="00C724B6"/>
    <w:rsid w:val="00C76C2A"/>
    <w:rsid w:val="00C911BA"/>
    <w:rsid w:val="00C92318"/>
    <w:rsid w:val="00CB7A8C"/>
    <w:rsid w:val="00CC2806"/>
    <w:rsid w:val="00CC3AAD"/>
    <w:rsid w:val="00CC6DB2"/>
    <w:rsid w:val="00CF4D19"/>
    <w:rsid w:val="00CF7070"/>
    <w:rsid w:val="00D04D10"/>
    <w:rsid w:val="00D32953"/>
    <w:rsid w:val="00DC1F46"/>
    <w:rsid w:val="00DD3C14"/>
    <w:rsid w:val="00DE282E"/>
    <w:rsid w:val="00DF7AC0"/>
    <w:rsid w:val="00E33036"/>
    <w:rsid w:val="00E671BF"/>
    <w:rsid w:val="00E72042"/>
    <w:rsid w:val="00EB6A7F"/>
    <w:rsid w:val="00EC575B"/>
    <w:rsid w:val="00EE27C8"/>
    <w:rsid w:val="00EE7622"/>
    <w:rsid w:val="00F041DE"/>
    <w:rsid w:val="00F078B5"/>
    <w:rsid w:val="00F378ED"/>
    <w:rsid w:val="00F73A42"/>
    <w:rsid w:val="00F758C8"/>
    <w:rsid w:val="00F8126C"/>
    <w:rsid w:val="00FB28A6"/>
    <w:rsid w:val="00FB4111"/>
    <w:rsid w:val="00FC3C3C"/>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882C7"/>
  <w15:docId w15:val="{C04B5EC0-415E-459A-998A-AE942A913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05671"/>
    <w:pPr>
      <w:tabs>
        <w:tab w:val="center" w:pos="4513"/>
        <w:tab w:val="right" w:pos="9026"/>
      </w:tabs>
    </w:pPr>
  </w:style>
  <w:style w:type="character" w:customStyle="1" w:styleId="HeaderChar">
    <w:name w:val="Header Char"/>
    <w:basedOn w:val="DefaultParagraphFont"/>
    <w:link w:val="Header"/>
    <w:uiPriority w:val="99"/>
    <w:semiHidden/>
    <w:rsid w:val="0040567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5671"/>
    <w:pPr>
      <w:tabs>
        <w:tab w:val="center" w:pos="4513"/>
        <w:tab w:val="right" w:pos="9026"/>
      </w:tabs>
    </w:pPr>
  </w:style>
  <w:style w:type="character" w:customStyle="1" w:styleId="FooterChar">
    <w:name w:val="Footer Char"/>
    <w:basedOn w:val="DefaultParagraphFont"/>
    <w:link w:val="Footer"/>
    <w:uiPriority w:val="99"/>
    <w:rsid w:val="00405671"/>
    <w:rPr>
      <w:rFonts w:ascii="Times New Roman" w:eastAsia="Times New Roman" w:hAnsi="Times New Roman" w:cs="Times New Roman"/>
      <w:sz w:val="24"/>
      <w:szCs w:val="24"/>
    </w:rPr>
  </w:style>
  <w:style w:type="paragraph" w:styleId="ListParagraph">
    <w:name w:val="List Paragraph"/>
    <w:basedOn w:val="Normal"/>
    <w:uiPriority w:val="34"/>
    <w:qFormat/>
    <w:rsid w:val="000179DA"/>
    <w:pPr>
      <w:ind w:left="720"/>
      <w:contextualSpacing/>
    </w:pPr>
  </w:style>
  <w:style w:type="paragraph" w:styleId="BalloonText">
    <w:name w:val="Balloon Text"/>
    <w:basedOn w:val="Normal"/>
    <w:link w:val="BalloonTextChar"/>
    <w:uiPriority w:val="99"/>
    <w:semiHidden/>
    <w:unhideWhenUsed/>
    <w:rsid w:val="000D09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92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42136">
      <w:bodyDiv w:val="1"/>
      <w:marLeft w:val="0"/>
      <w:marRight w:val="0"/>
      <w:marTop w:val="0"/>
      <w:marBottom w:val="0"/>
      <w:divBdr>
        <w:top w:val="none" w:sz="0" w:space="0" w:color="auto"/>
        <w:left w:val="none" w:sz="0" w:space="0" w:color="auto"/>
        <w:bottom w:val="none" w:sz="0" w:space="0" w:color="auto"/>
        <w:right w:val="none" w:sz="0" w:space="0" w:color="auto"/>
      </w:divBdr>
    </w:div>
    <w:div w:id="201721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608</Words>
  <Characters>3470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 Nguyen</cp:lastModifiedBy>
  <cp:revision>9</cp:revision>
  <cp:lastPrinted>2015-11-20T07:37:00Z</cp:lastPrinted>
  <dcterms:created xsi:type="dcterms:W3CDTF">2019-12-17T20:55:00Z</dcterms:created>
  <dcterms:modified xsi:type="dcterms:W3CDTF">2019-12-17T21:53:00Z</dcterms:modified>
</cp:coreProperties>
</file>